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48E" w:rsidRDefault="00185D07" w:rsidP="00EB65D3">
      <w:pPr>
        <w:sectPr w:rsidR="00F9748E" w:rsidSect="00327CB0">
          <w:headerReference w:type="default" r:id="rId8"/>
          <w:footerReference w:type="default" r:id="rId9"/>
          <w:footerReference w:type="first" r:id="rId10"/>
          <w:type w:val="continuous"/>
          <w:pgSz w:w="11906" w:h="16838" w:code="9"/>
          <w:pgMar w:top="567" w:right="2268" w:bottom="1985" w:left="2268" w:header="567" w:footer="567" w:gutter="0"/>
          <w:cols w:space="720"/>
          <w:formProt w:val="0"/>
        </w:sectPr>
      </w:pPr>
      <w:bookmarkStart w:id="3" w:name="_GoBack"/>
      <w:bookmarkEnd w:id="3"/>
      <w:r>
        <w:rPr>
          <w:noProof/>
        </w:rPr>
        <w:drawing>
          <wp:anchor distT="0" distB="0" distL="114300" distR="114300" simplePos="0" relativeHeight="251657728" behindDoc="0" locked="0" layoutInCell="1" allowOverlap="1">
            <wp:simplePos x="0" y="0"/>
            <wp:positionH relativeFrom="column">
              <wp:posOffset>-1057275</wp:posOffset>
            </wp:positionH>
            <wp:positionV relativeFrom="page">
              <wp:posOffset>288290</wp:posOffset>
            </wp:positionV>
            <wp:extent cx="2531110" cy="724535"/>
            <wp:effectExtent l="0" t="0" r="2540" b="0"/>
            <wp:wrapNone/>
            <wp:docPr id="59" name="Bild 59" descr="MSB_logotyp_svart_l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MSB_logotyp_svart_la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31110" cy="7245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748E" w:rsidRPr="00F9748E" w:rsidRDefault="00F9748E" w:rsidP="00F25769">
      <w:pPr>
        <w:pStyle w:val="Smal"/>
      </w:pPr>
    </w:p>
    <w:tbl>
      <w:tblPr>
        <w:tblW w:w="10317" w:type="dxa"/>
        <w:tblInd w:w="-1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34"/>
        <w:gridCol w:w="2491"/>
        <w:gridCol w:w="2492"/>
      </w:tblGrid>
      <w:tr w:rsidR="00EB65D3" w:rsidTr="00FB3C51">
        <w:trPr>
          <w:cantSplit/>
          <w:trHeight w:hRule="exact" w:val="510"/>
        </w:trPr>
        <w:tc>
          <w:tcPr>
            <w:tcW w:w="5334" w:type="dxa"/>
            <w:tcBorders>
              <w:top w:val="single" w:sz="4" w:space="0" w:color="999999"/>
              <w:left w:val="single" w:sz="4" w:space="0" w:color="999999"/>
              <w:bottom w:val="single" w:sz="4" w:space="0" w:color="999999"/>
              <w:right w:val="single" w:sz="4" w:space="0" w:color="999999"/>
            </w:tcBorders>
          </w:tcPr>
          <w:p w:rsidR="00EB65D3" w:rsidRDefault="00F25769" w:rsidP="00F25769">
            <w:pPr>
              <w:pStyle w:val="Ledtext"/>
            </w:pPr>
            <w:r>
              <w:t>Antecknat av</w:t>
            </w:r>
          </w:p>
          <w:p w:rsidR="00F25769" w:rsidRPr="00F25769" w:rsidRDefault="00BA5C55" w:rsidP="00F25769">
            <w:pPr>
              <w:pStyle w:val="Flttext"/>
            </w:pPr>
            <w:bookmarkStart w:id="4" w:name="Handl"/>
            <w:bookmarkEnd w:id="4"/>
            <w:r>
              <w:t>Jonas Svärd</w:t>
            </w:r>
          </w:p>
        </w:tc>
        <w:tc>
          <w:tcPr>
            <w:tcW w:w="2491" w:type="dxa"/>
            <w:tcBorders>
              <w:top w:val="single" w:sz="4" w:space="0" w:color="999999"/>
              <w:left w:val="single" w:sz="4" w:space="0" w:color="999999"/>
              <w:bottom w:val="single" w:sz="4" w:space="0" w:color="999999"/>
              <w:right w:val="single" w:sz="4" w:space="0" w:color="999999"/>
            </w:tcBorders>
          </w:tcPr>
          <w:p w:rsidR="00EB65D3" w:rsidRDefault="00F25769" w:rsidP="00F25769">
            <w:pPr>
              <w:pStyle w:val="Ledtext"/>
            </w:pPr>
            <w:r>
              <w:t>Mötesdatum</w:t>
            </w:r>
          </w:p>
          <w:p w:rsidR="00F25769" w:rsidRPr="00F25769" w:rsidRDefault="00712E40" w:rsidP="00F25769">
            <w:pPr>
              <w:pStyle w:val="Flttext"/>
            </w:pPr>
            <w:r>
              <w:t>201</w:t>
            </w:r>
            <w:r w:rsidR="00D36B94">
              <w:t>4-10</w:t>
            </w:r>
            <w:r w:rsidR="005126EF">
              <w:t>-</w:t>
            </w:r>
            <w:r w:rsidR="00D36B94">
              <w:t>28</w:t>
            </w:r>
          </w:p>
        </w:tc>
        <w:tc>
          <w:tcPr>
            <w:tcW w:w="2492" w:type="dxa"/>
            <w:tcBorders>
              <w:top w:val="single" w:sz="4" w:space="0" w:color="999999"/>
              <w:left w:val="single" w:sz="4" w:space="0" w:color="999999"/>
              <w:bottom w:val="single" w:sz="4" w:space="0" w:color="999999"/>
              <w:right w:val="single" w:sz="4" w:space="0" w:color="999999"/>
            </w:tcBorders>
          </w:tcPr>
          <w:p w:rsidR="00F25769" w:rsidRDefault="00F25769" w:rsidP="00F25769">
            <w:pPr>
              <w:pStyle w:val="Ledtext"/>
            </w:pPr>
            <w:r>
              <w:t>Mötestid</w:t>
            </w:r>
          </w:p>
          <w:p w:rsidR="00EB65D3" w:rsidRPr="00EB65D3" w:rsidRDefault="00E406CC" w:rsidP="00EB65D3">
            <w:pPr>
              <w:pStyle w:val="Flttext"/>
            </w:pPr>
            <w:r>
              <w:t>1000</w:t>
            </w:r>
            <w:r w:rsidR="00BD0BFF">
              <w:t>-1</w:t>
            </w:r>
            <w:r>
              <w:t>100</w:t>
            </w:r>
          </w:p>
        </w:tc>
      </w:tr>
      <w:tr w:rsidR="00EB65D3" w:rsidTr="00FB3C51">
        <w:trPr>
          <w:cantSplit/>
          <w:trHeight w:val="510"/>
        </w:trPr>
        <w:tc>
          <w:tcPr>
            <w:tcW w:w="5334" w:type="dxa"/>
            <w:tcBorders>
              <w:top w:val="single" w:sz="4" w:space="0" w:color="999999"/>
              <w:left w:val="single" w:sz="4" w:space="0" w:color="999999"/>
              <w:bottom w:val="single" w:sz="4" w:space="0" w:color="999999"/>
              <w:right w:val="single" w:sz="4" w:space="0" w:color="999999"/>
            </w:tcBorders>
          </w:tcPr>
          <w:p w:rsidR="00EB65D3" w:rsidRDefault="00EB65D3" w:rsidP="003B1145">
            <w:pPr>
              <w:pStyle w:val="Ledtext"/>
            </w:pPr>
            <w:r>
              <w:t>Närvarande</w:t>
            </w:r>
          </w:p>
          <w:p w:rsidR="00EB65D3" w:rsidRPr="00D53007" w:rsidRDefault="005126EF" w:rsidP="00D36B94">
            <w:pPr>
              <w:pStyle w:val="Flttext"/>
            </w:pPr>
            <w:r>
              <w:t>Peter Wendel,</w:t>
            </w:r>
            <w:r w:rsidR="00054A50">
              <w:t xml:space="preserve"> </w:t>
            </w:r>
            <w:r w:rsidR="00054A50" w:rsidRPr="00054A50">
              <w:t xml:space="preserve">Håkan Warnemyr, Fredrik Tornhall, </w:t>
            </w:r>
            <w:r>
              <w:t>och Jonas Svärd</w:t>
            </w:r>
            <w:r w:rsidR="009B0D8F">
              <w:t xml:space="preserve"> </w:t>
            </w:r>
          </w:p>
        </w:tc>
        <w:tc>
          <w:tcPr>
            <w:tcW w:w="4983" w:type="dxa"/>
            <w:gridSpan w:val="2"/>
            <w:tcBorders>
              <w:top w:val="single" w:sz="4" w:space="0" w:color="999999"/>
              <w:left w:val="single" w:sz="4" w:space="0" w:color="999999"/>
              <w:bottom w:val="single" w:sz="4" w:space="0" w:color="999999"/>
              <w:right w:val="single" w:sz="4" w:space="0" w:color="999999"/>
            </w:tcBorders>
          </w:tcPr>
          <w:p w:rsidR="00EB65D3" w:rsidRDefault="00EB65D3" w:rsidP="003B1145">
            <w:pPr>
              <w:pStyle w:val="Ledtext"/>
            </w:pPr>
            <w:r>
              <w:t>Frånvarande</w:t>
            </w:r>
          </w:p>
          <w:p w:rsidR="00EB65D3" w:rsidRPr="00A262C9" w:rsidRDefault="00054A50" w:rsidP="003B1145">
            <w:pPr>
              <w:pStyle w:val="Flttext"/>
            </w:pPr>
            <w:r w:rsidRPr="00054A50">
              <w:t>Anders Sahlin</w:t>
            </w:r>
            <w:r w:rsidR="00D36B94">
              <w:t xml:space="preserve"> och </w:t>
            </w:r>
            <w:r w:rsidR="00D36B94" w:rsidRPr="00D36B94">
              <w:t>Mikael Nyberg</w:t>
            </w:r>
          </w:p>
        </w:tc>
      </w:tr>
      <w:tr w:rsidR="00693994" w:rsidTr="00A72CC2">
        <w:trPr>
          <w:cantSplit/>
          <w:trHeight w:val="482"/>
        </w:trPr>
        <w:tc>
          <w:tcPr>
            <w:tcW w:w="5334" w:type="dxa"/>
            <w:tcBorders>
              <w:top w:val="single" w:sz="4" w:space="0" w:color="999999"/>
              <w:left w:val="nil"/>
              <w:bottom w:val="nil"/>
              <w:right w:val="nil"/>
            </w:tcBorders>
          </w:tcPr>
          <w:p w:rsidR="00693994" w:rsidRDefault="00693994" w:rsidP="003B1145">
            <w:pPr>
              <w:pStyle w:val="Ledtext"/>
            </w:pPr>
          </w:p>
        </w:tc>
        <w:tc>
          <w:tcPr>
            <w:tcW w:w="4983" w:type="dxa"/>
            <w:gridSpan w:val="2"/>
            <w:tcBorders>
              <w:top w:val="single" w:sz="4" w:space="0" w:color="999999"/>
              <w:left w:val="nil"/>
              <w:bottom w:val="nil"/>
              <w:right w:val="nil"/>
            </w:tcBorders>
          </w:tcPr>
          <w:p w:rsidR="00693994" w:rsidRDefault="00693994" w:rsidP="003B1145">
            <w:pPr>
              <w:pStyle w:val="Ledtext"/>
            </w:pPr>
          </w:p>
        </w:tc>
      </w:tr>
    </w:tbl>
    <w:p w:rsidR="007772C9" w:rsidRDefault="00BC06A7" w:rsidP="005F01CB">
      <w:pPr>
        <w:pStyle w:val="Rubrik1"/>
      </w:pPr>
      <w:r>
        <w:fldChar w:fldCharType="begin"/>
      </w:r>
      <w:r>
        <w:instrText xml:space="preserve"> MACROBUTTON Rubrik </w:instrText>
      </w:r>
      <w:r>
        <w:fldChar w:fldCharType="end"/>
      </w:r>
      <w:r>
        <w:fldChar w:fldCharType="begin"/>
      </w:r>
      <w:r>
        <w:instrText xml:space="preserve"> MACROBUTTON  Rubrik </w:instrText>
      </w:r>
      <w:r>
        <w:fldChar w:fldCharType="end"/>
      </w:r>
      <w:r w:rsidR="00D36B94">
        <w:t>Arbetsgruppmöte 5</w:t>
      </w:r>
    </w:p>
    <w:p w:rsidR="00701B9C" w:rsidRDefault="00701B9C" w:rsidP="00701B9C">
      <w:pPr>
        <w:pStyle w:val="Rubrik2"/>
      </w:pPr>
      <w:r>
        <w:t>Bakgrund</w:t>
      </w:r>
    </w:p>
    <w:p w:rsidR="00D632B0" w:rsidRDefault="00B97D01" w:rsidP="00054A50">
      <w:pPr>
        <w:pStyle w:val="Brdtext"/>
      </w:pPr>
      <w:r>
        <w:t xml:space="preserve">Nio av de Rakelmobiler som ingår i testverksamheten har uppdaterats med samma ljudprofiler som används av räddningstjänsten i Stockholm. </w:t>
      </w:r>
    </w:p>
    <w:p w:rsidR="00B97D01" w:rsidRDefault="00B97D01" w:rsidP="00054A50">
      <w:pPr>
        <w:pStyle w:val="Brdtext"/>
      </w:pPr>
      <w:r>
        <w:t>Dessa har använts vid en av RälAs ö</w:t>
      </w:r>
      <w:r w:rsidR="00BD74BC">
        <w:t>vningar. Rökdykningsövning med S</w:t>
      </w:r>
      <w:r>
        <w:t>avox 100 mask</w:t>
      </w:r>
      <w:r w:rsidR="00BD74BC">
        <w:t>monterat tal</w:t>
      </w:r>
      <w:r>
        <w:t xml:space="preserve">garnityr. </w:t>
      </w:r>
      <w:r w:rsidR="00BD74BC">
        <w:t>Enligt de elever som testade dem så upplevs de</w:t>
      </w:r>
      <w:r>
        <w:t xml:space="preserve"> fungera lika bra som den analoga motsvarigheten, dock med annorlunda ljudbild.</w:t>
      </w:r>
    </w:p>
    <w:p w:rsidR="00B97D01" w:rsidRDefault="00B97D01" w:rsidP="00054A50">
      <w:pPr>
        <w:pStyle w:val="Brdtext"/>
      </w:pPr>
      <w:r>
        <w:t>Vidare har samtliga i testet ingående talgarnityr testats avseende ljudkvalité. Detta test har dock ej genomförts under övningsförhållanden, utan endast som en kontroll att de fungerar. Ljudkvalitén för samtliga talgarnityr är nu på en acceptabel nivå.</w:t>
      </w:r>
    </w:p>
    <w:p w:rsidR="00701B9C" w:rsidRDefault="00701B9C" w:rsidP="00701B9C">
      <w:pPr>
        <w:pStyle w:val="Rubrik2"/>
      </w:pPr>
      <w:r>
        <w:t>Val av talgarnityr</w:t>
      </w:r>
    </w:p>
    <w:p w:rsidR="003817A9" w:rsidRDefault="00B97D01" w:rsidP="00B97D01">
      <w:pPr>
        <w:pStyle w:val="Brdtext"/>
      </w:pPr>
      <w:r>
        <w:t xml:space="preserve">Vid mötet beslöt vi att vi primärt ska hålla oss till två talgarnityr i den fortsatta försöksverksamheten detta eftersom man eftersträvar att hitta en enhetslösning som fungerar för de flesta elever samt är enkelt att hand ha och underhålla. De talgarnityr som primärt ska användas är det maskmonterade Savox 100 samt det hjälmmonterade Savox HC-1. </w:t>
      </w:r>
      <w:r w:rsidR="00493E2A">
        <w:t>I de fall dessa talgarnityr ej passar tilldelas något av de andra tillgängliga talgarnityren.</w:t>
      </w:r>
    </w:p>
    <w:p w:rsidR="00701B9C" w:rsidRDefault="00701B9C" w:rsidP="00701B9C">
      <w:pPr>
        <w:pStyle w:val="Rubrik2"/>
      </w:pPr>
      <w:r>
        <w:t>Fortsatt testverksamhet</w:t>
      </w:r>
    </w:p>
    <w:p w:rsidR="00493E2A" w:rsidRDefault="00493E2A" w:rsidP="00B97D01">
      <w:pPr>
        <w:pStyle w:val="Brdtext"/>
      </w:pPr>
      <w:r>
        <w:t xml:space="preserve">För att komma vidare och testa systemet under längre tid och under övningsförhållanden så kommer det att användas vid december månads momentövningar för termin ett. Undertecknad kommer utbilda eleverna på Rakelsystemet samt den Rakelmobil som används vid försöken. Därefter så kommer undertecknad att närvara vid övningarna för att säkerställa att det fungerar som det ska och inte inverkar på det moment som eleverna ska öva. Beredskap för att snabbt skifta </w:t>
      </w:r>
      <w:r w:rsidR="00BD74BC">
        <w:t>över till analogt system i fall</w:t>
      </w:r>
      <w:r>
        <w:t xml:space="preserve"> att det inte skulle fungera tillfredsställande.</w:t>
      </w:r>
    </w:p>
    <w:p w:rsidR="00493E2A" w:rsidRDefault="00493E2A" w:rsidP="00B97D01">
      <w:pPr>
        <w:pStyle w:val="Brdtext"/>
      </w:pPr>
      <w:r>
        <w:t>För att detta ska gå att genomföra så krävs det att resterande Rakelmobiler uppdateras med samma ljudprofil. Målbilden är att dessa skickas till Celab för omprogrammering under veckan.</w:t>
      </w:r>
      <w:r w:rsidR="00BD74BC">
        <w:t xml:space="preserve"> Projektet ska ha pengar kvar för att bekosta detta.</w:t>
      </w:r>
    </w:p>
    <w:p w:rsidR="00493E2A" w:rsidRDefault="00493E2A" w:rsidP="00B97D01">
      <w:pPr>
        <w:pStyle w:val="Brdtext"/>
      </w:pPr>
      <w:r>
        <w:lastRenderedPageBreak/>
        <w:t xml:space="preserve">Vidare hade man behövt skaffa bättre laddare för att kunna hantera </w:t>
      </w:r>
      <w:r w:rsidR="00BD74BC">
        <w:t>laddningen</w:t>
      </w:r>
      <w:r>
        <w:t xml:space="preserve"> på ett smidigare sätt.</w:t>
      </w:r>
      <w:r w:rsidR="00BD74BC">
        <w:t xml:space="preserve"> Oklart om det finns tillräckligt med pengar i projektet för att införskaffa ladd-stationer.</w:t>
      </w:r>
    </w:p>
    <w:p w:rsidR="00BD74BC" w:rsidRDefault="00BD74BC" w:rsidP="00B97D01">
      <w:pPr>
        <w:pStyle w:val="Brdtext"/>
      </w:pPr>
      <w:r>
        <w:t>Utöver momentövningarna för termin ett så kan Rakelmobilerna och de olika talgarnityren testas vid lärarnas heta övningar nu i höst/vinter. Undertecknad ska ta kontakt med övningsansvariga för att se hur det går att lösa.</w:t>
      </w:r>
    </w:p>
    <w:p w:rsidR="00701B9C" w:rsidRDefault="00701B9C" w:rsidP="00701B9C">
      <w:pPr>
        <w:pStyle w:val="Rubrik2"/>
      </w:pPr>
      <w:r>
        <w:t>Framtiden</w:t>
      </w:r>
    </w:p>
    <w:p w:rsidR="00BD74BC" w:rsidRPr="00054A50" w:rsidRDefault="00BD74BC" w:rsidP="00B97D01">
      <w:pPr>
        <w:pStyle w:val="Brdtext"/>
      </w:pPr>
      <w:r>
        <w:t>Det finns dock större problem med finansiering och myndighetens inställning till projektet. Samt även vem som ska fortsätta arbetet när undertecknad slutar till årsskiftet. Att helt gå över till Rakel vid rökdykning vid skolan kommer att kosta en avsevärd summa pegar och det är inget som skolan har ekonomi för. Här krävs ett beslut och tillförsel av pengar från myndigheten på central nivå.</w:t>
      </w:r>
      <w:r>
        <w:br/>
        <w:t xml:space="preserve">Undertecknad kommer att föra dessa problem vidare till Kjell-Erik Jarlsborg som i egenskap av projektägare får föra det vidare till ledningsgruppen. </w:t>
      </w:r>
    </w:p>
    <w:sectPr w:rsidR="00BD74BC" w:rsidRPr="00054A50" w:rsidSect="00327CB0">
      <w:footerReference w:type="default" r:id="rId12"/>
      <w:type w:val="continuous"/>
      <w:pgSz w:w="11906" w:h="16838" w:code="9"/>
      <w:pgMar w:top="2155" w:right="2268" w:bottom="1134" w:left="2268" w:header="567" w:footer="567"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843" w:rsidRDefault="00C93843">
      <w:r>
        <w:separator/>
      </w:r>
    </w:p>
  </w:endnote>
  <w:endnote w:type="continuationSeparator" w:id="0">
    <w:p w:rsidR="00C93843" w:rsidRDefault="00C93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273" w:rsidRDefault="00185D07">
    <w:pPr>
      <w:pStyle w:val="Sidfot"/>
    </w:pPr>
    <w:r>
      <w:rPr>
        <w:noProof/>
      </w:rPr>
      <mc:AlternateContent>
        <mc:Choice Requires="wps">
          <w:drawing>
            <wp:anchor distT="0" distB="0" distL="114300" distR="114300" simplePos="0" relativeHeight="251658240" behindDoc="0" locked="1" layoutInCell="1" allowOverlap="1">
              <wp:simplePos x="0" y="0"/>
              <wp:positionH relativeFrom="column">
                <wp:posOffset>-931545</wp:posOffset>
              </wp:positionH>
              <wp:positionV relativeFrom="page">
                <wp:posOffset>9260840</wp:posOffset>
              </wp:positionV>
              <wp:extent cx="114935" cy="79946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799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2273" w:rsidRDefault="000A74CE" w:rsidP="00FB3C51">
                          <w:pPr>
                            <w:pStyle w:val="Mallnummer"/>
                          </w:pPr>
                          <w:fldSimple w:instr=" DOCPROPERTY &quot;Mallnr&quot;  \* MERGEFORMAT ">
                            <w:r w:rsidR="00BA5C55">
                              <w:t>MSB-14.1</w:t>
                            </w:r>
                          </w:fldSimple>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73.35pt;margin-top:729.2pt;width:9.05pt;height:6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" stroked="f">
              <v:textbox style="layout-flow:vertical;mso-layout-flow-alt:bottom-to-top" inset="0,0,0,0">
                <w:txbxContent>
                  <w:p w:rsidR="009E2273" w:rsidRDefault="00712E40" w:rsidP="00FB3C51">
                    <w:pPr>
                      <w:pStyle w:val="Mallnummer"/>
                    </w:pPr>
                    <w:fldSimple w:instr=" DOCPROPERTY &quot;Mallnr&quot;  \* MERGEFORMAT ">
                      <w:r w:rsidR="00BA5C55">
                        <w:t>MSB-14.1</w:t>
                      </w:r>
                    </w:fldSimple>
                  </w:p>
                </w:txbxContent>
              </v:textbox>
              <w10:wrap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C4F" w:rsidRPr="004D3DBF" w:rsidRDefault="00650C4F"/>
  <w:tbl>
    <w:tblPr>
      <w:tblW w:w="10345" w:type="dxa"/>
      <w:tblInd w:w="-1134" w:type="dxa"/>
      <w:tblLayout w:type="fixed"/>
      <w:tblCellMar>
        <w:left w:w="70" w:type="dxa"/>
        <w:right w:w="70" w:type="dxa"/>
      </w:tblCellMar>
      <w:tblLook w:val="0000" w:firstRow="0" w:lastRow="0" w:firstColumn="0" w:lastColumn="0" w:noHBand="0" w:noVBand="0"/>
    </w:tblPr>
    <w:tblGrid>
      <w:gridCol w:w="3892"/>
      <w:gridCol w:w="1988"/>
      <w:gridCol w:w="2827"/>
      <w:gridCol w:w="1638"/>
    </w:tblGrid>
    <w:tr w:rsidR="00650C4F" w:rsidRPr="004D3DBF">
      <w:trPr>
        <w:cantSplit/>
      </w:trPr>
      <w:tc>
        <w:tcPr>
          <w:tcW w:w="3892" w:type="dxa"/>
        </w:tcPr>
        <w:p w:rsidR="00650C4F" w:rsidRPr="004D3DBF" w:rsidRDefault="00650C4F">
          <w:pPr>
            <w:pStyle w:val="Ledtextsidfot"/>
          </w:pPr>
          <w:r w:rsidRPr="004D3DBF">
            <w:fldChar w:fldCharType="begin"/>
          </w:r>
          <w:r w:rsidRPr="004D3DBF">
            <w:instrText xml:space="preserve"> DOCPROPERTY "Ort" \* MERGEFORMAT </w:instrText>
          </w:r>
          <w:r w:rsidRPr="004D3DBF">
            <w:fldChar w:fldCharType="separate"/>
          </w:r>
          <w:r w:rsidR="00BA5C55">
            <w:rPr>
              <w:b/>
              <w:bCs/>
            </w:rPr>
            <w:t>Fel! Okänt namn på dokumentegenskap.</w:t>
          </w:r>
          <w:r w:rsidRPr="004D3DBF">
            <w:fldChar w:fldCharType="end"/>
          </w:r>
        </w:p>
        <w:p w:rsidR="00650C4F" w:rsidRPr="004D3DBF" w:rsidRDefault="00650C4F">
          <w:pPr>
            <w:pStyle w:val="Ledtextsidfot"/>
          </w:pPr>
          <w:r w:rsidRPr="004D3DBF">
            <w:fldChar w:fldCharType="begin"/>
          </w:r>
          <w:r w:rsidRPr="004D3DBF">
            <w:instrText xml:space="preserve"> IF </w:instrText>
          </w:r>
          <w:r w:rsidRPr="004D3DBF">
            <w:fldChar w:fldCharType="begin"/>
          </w:r>
          <w:r w:rsidRPr="004D3DBF">
            <w:instrText xml:space="preserve"> DOCPROPERTY "Adress" </w:instrText>
          </w:r>
          <w:r w:rsidRPr="004D3DBF">
            <w:fldChar w:fldCharType="separate"/>
          </w:r>
          <w:r w:rsidR="00BA5C55">
            <w:rPr>
              <w:b/>
              <w:bCs/>
            </w:rPr>
            <w:instrText>Fel! Okänt namn på dokumentegenskap.</w:instrText>
          </w:r>
          <w:r w:rsidRPr="004D3DBF">
            <w:fldChar w:fldCharType="end"/>
          </w:r>
          <w:r w:rsidRPr="004D3DBF">
            <w:instrText xml:space="preserve">="" "" </w:instrText>
          </w:r>
          <w:r w:rsidRPr="004D3DBF">
            <w:fldChar w:fldCharType="begin"/>
          </w:r>
          <w:r w:rsidRPr="004D3DBF">
            <w:instrText xml:space="preserve"> DOCPROPERTY "Adress" </w:instrText>
          </w:r>
          <w:r w:rsidRPr="004D3DBF">
            <w:fldChar w:fldCharType="separate"/>
          </w:r>
          <w:r w:rsidR="00BA5C55">
            <w:rPr>
              <w:b/>
              <w:bCs/>
            </w:rPr>
            <w:instrText>Fel! Okänt namn på dokumentegenskap.</w:instrText>
          </w:r>
          <w:r w:rsidRPr="004D3DBF">
            <w:fldChar w:fldCharType="end"/>
          </w:r>
          <w:r w:rsidRPr="004D3DBF">
            <w:instrText xml:space="preserve"> \* MERGEFORMAT </w:instrText>
          </w:r>
          <w:r w:rsidRPr="004D3DBF">
            <w:fldChar w:fldCharType="separate"/>
          </w:r>
          <w:r w:rsidR="00BA5C55" w:rsidRPr="00BA5C55">
            <w:rPr>
              <w:noProof/>
            </w:rPr>
            <w:t>Fel! Okänt namn</w:t>
          </w:r>
          <w:r w:rsidR="00BA5C55">
            <w:rPr>
              <w:b/>
              <w:bCs/>
              <w:noProof/>
            </w:rPr>
            <w:t xml:space="preserve"> på dokumentegenskap.</w:t>
          </w:r>
          <w:r w:rsidRPr="004D3DBF">
            <w:fldChar w:fldCharType="end"/>
          </w:r>
          <w:r w:rsidRPr="004D3DBF">
            <w:fldChar w:fldCharType="begin"/>
          </w:r>
          <w:r w:rsidRPr="004D3DBF">
            <w:instrText xml:space="preserve"> DOCPROPERTY "Postadress" \* MERGEFORMAT </w:instrText>
          </w:r>
          <w:r w:rsidRPr="004D3DBF">
            <w:fldChar w:fldCharType="separate"/>
          </w:r>
          <w:r w:rsidR="00BA5C55">
            <w:rPr>
              <w:b/>
              <w:bCs/>
            </w:rPr>
            <w:t>Fel! Okänt namn på dokumentegenskap.</w:t>
          </w:r>
          <w:r w:rsidRPr="004D3DBF">
            <w:fldChar w:fldCharType="end"/>
          </w:r>
        </w:p>
      </w:tc>
      <w:tc>
        <w:tcPr>
          <w:tcW w:w="1988" w:type="dxa"/>
        </w:tcPr>
        <w:p w:rsidR="00650C4F" w:rsidRPr="004D3DBF" w:rsidRDefault="00650C4F">
          <w:pPr>
            <w:pStyle w:val="Ledtextsidfot"/>
          </w:pPr>
          <w:r w:rsidRPr="004D3DBF">
            <w:t xml:space="preserve">Telefon: </w:t>
          </w:r>
          <w:r w:rsidRPr="004D3DBF">
            <w:fldChar w:fldCharType="begin"/>
          </w:r>
          <w:r w:rsidRPr="004D3DBF">
            <w:instrText xml:space="preserve"> DOCPROPERTY "TelefonSRV"  \* MERGEFORMAT </w:instrText>
          </w:r>
          <w:r w:rsidRPr="004D3DBF">
            <w:fldChar w:fldCharType="separate"/>
          </w:r>
          <w:r w:rsidR="00BA5C55">
            <w:rPr>
              <w:b/>
              <w:bCs/>
            </w:rPr>
            <w:t>Fel! Okänt namn på dokumentegenskap.</w:t>
          </w:r>
          <w:r w:rsidRPr="004D3DBF">
            <w:fldChar w:fldCharType="end"/>
          </w:r>
        </w:p>
        <w:p w:rsidR="00650C4F" w:rsidRPr="004D3DBF" w:rsidRDefault="00650C4F">
          <w:pPr>
            <w:pStyle w:val="Ledtextsidfot"/>
          </w:pPr>
          <w:r w:rsidRPr="004D3DBF">
            <w:t xml:space="preserve">Telefax: </w:t>
          </w:r>
          <w:r w:rsidRPr="004D3DBF">
            <w:fldChar w:fldCharType="begin"/>
          </w:r>
          <w:r w:rsidRPr="004D3DBF">
            <w:instrText xml:space="preserve"> DOCPROPERTY "Telefax"  \* MERGEFORMAT </w:instrText>
          </w:r>
          <w:r w:rsidRPr="004D3DBF">
            <w:fldChar w:fldCharType="separate"/>
          </w:r>
          <w:r w:rsidR="00BA5C55">
            <w:rPr>
              <w:b/>
              <w:bCs/>
            </w:rPr>
            <w:t>Fel! Okänt namn på dokumentegenskap.</w:t>
          </w:r>
          <w:r w:rsidRPr="004D3DBF">
            <w:fldChar w:fldCharType="end"/>
          </w:r>
        </w:p>
      </w:tc>
      <w:tc>
        <w:tcPr>
          <w:tcW w:w="2827" w:type="dxa"/>
        </w:tcPr>
        <w:p w:rsidR="00650C4F" w:rsidRPr="00C7440F" w:rsidRDefault="00650C4F">
          <w:pPr>
            <w:pStyle w:val="Ledtextsidfot"/>
          </w:pPr>
          <w:r w:rsidRPr="00C7440F">
            <w:t xml:space="preserve">E-post: </w:t>
          </w:r>
          <w:r w:rsidRPr="004D3DBF">
            <w:fldChar w:fldCharType="begin"/>
          </w:r>
          <w:r w:rsidRPr="00C7440F">
            <w:instrText xml:space="preserve"> DOCPROPERTY "EpostSRV"  \* MERGEFORMAT </w:instrText>
          </w:r>
          <w:r w:rsidRPr="004D3DBF">
            <w:fldChar w:fldCharType="separate"/>
          </w:r>
          <w:r w:rsidR="00BA5C55">
            <w:rPr>
              <w:b/>
              <w:bCs/>
            </w:rPr>
            <w:t>Fel! Okänt namn på dokumentegenskap.</w:t>
          </w:r>
          <w:r w:rsidRPr="004D3DBF">
            <w:fldChar w:fldCharType="end"/>
          </w:r>
        </w:p>
        <w:p w:rsidR="00650C4F" w:rsidRPr="00C7440F" w:rsidRDefault="00650C4F">
          <w:pPr>
            <w:pStyle w:val="Ledtextsidfot"/>
          </w:pPr>
          <w:r w:rsidRPr="00C7440F">
            <w:t xml:space="preserve">Webbplats: </w:t>
          </w:r>
          <w:r w:rsidRPr="004D3DBF">
            <w:fldChar w:fldCharType="begin"/>
          </w:r>
          <w:r w:rsidRPr="00C7440F">
            <w:instrText xml:space="preserve"> DOCPROPERTY "Hemsida"  \* MERGEFORMAT </w:instrText>
          </w:r>
          <w:r w:rsidRPr="004D3DBF">
            <w:fldChar w:fldCharType="separate"/>
          </w:r>
          <w:r w:rsidR="00BA5C55">
            <w:rPr>
              <w:b/>
              <w:bCs/>
            </w:rPr>
            <w:t>Fel! Okänt namn på dokumentegenskap.</w:t>
          </w:r>
          <w:r w:rsidRPr="004D3DBF">
            <w:fldChar w:fldCharType="end"/>
          </w:r>
        </w:p>
      </w:tc>
      <w:tc>
        <w:tcPr>
          <w:tcW w:w="1638" w:type="dxa"/>
        </w:tcPr>
        <w:p w:rsidR="00650C4F" w:rsidRPr="004D3DBF" w:rsidRDefault="00650C4F">
          <w:pPr>
            <w:pStyle w:val="Ledtextsidfot"/>
          </w:pPr>
          <w:r w:rsidRPr="004D3DBF">
            <w:t>Org.nr. 202100-3914</w:t>
          </w:r>
        </w:p>
        <w:p w:rsidR="00650C4F" w:rsidRPr="004D3DBF" w:rsidRDefault="00650C4F">
          <w:pPr>
            <w:pStyle w:val="Ledtextsidfot"/>
          </w:pPr>
          <w:r w:rsidRPr="004D3DBF">
            <w:fldChar w:fldCharType="begin"/>
          </w:r>
          <w:r w:rsidRPr="004D3DBF">
            <w:instrText xml:space="preserve"> DOCPROPERTY "Ledtextjourtfn" \* MERGEFORMAT </w:instrText>
          </w:r>
          <w:r w:rsidRPr="004D3DBF">
            <w:fldChar w:fldCharType="separate"/>
          </w:r>
          <w:r w:rsidR="00BA5C55">
            <w:rPr>
              <w:b/>
              <w:bCs/>
            </w:rPr>
            <w:t>Fel! Okänt namn på dokumentegenskap.</w:t>
          </w:r>
          <w:r w:rsidRPr="004D3DBF">
            <w:fldChar w:fldCharType="end"/>
          </w:r>
        </w:p>
      </w:tc>
    </w:tr>
  </w:tbl>
  <w:p w:rsidR="00650C4F" w:rsidRPr="004D3DBF" w:rsidRDefault="00185D07">
    <w:pPr>
      <w:tabs>
        <w:tab w:val="left" w:pos="2835"/>
        <w:tab w:val="left" w:pos="4820"/>
        <w:tab w:val="left" w:pos="6804"/>
        <w:tab w:val="left" w:pos="8789"/>
      </w:tabs>
      <w:spacing w:before="40" w:after="40"/>
      <w:rPr>
        <w:sz w:val="2"/>
      </w:rPr>
    </w:pPr>
    <w:r>
      <w:rPr>
        <w:noProof/>
        <w:sz w:val="2"/>
      </w:rPr>
      <mc:AlternateContent>
        <mc:Choice Requires="wps">
          <w:drawing>
            <wp:anchor distT="0" distB="0" distL="114300" distR="114300" simplePos="0" relativeHeight="251657216" behindDoc="0" locked="1" layoutInCell="0" allowOverlap="1">
              <wp:simplePos x="0" y="0"/>
              <wp:positionH relativeFrom="column">
                <wp:posOffset>-1045845</wp:posOffset>
              </wp:positionH>
              <wp:positionV relativeFrom="page">
                <wp:posOffset>9312910</wp:posOffset>
              </wp:positionV>
              <wp:extent cx="114935" cy="799465"/>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799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0C4F" w:rsidRDefault="00650C4F">
                          <w:pPr>
                            <w:rPr>
                              <w:sz w:val="14"/>
                            </w:rPr>
                          </w:pPr>
                          <w:r>
                            <w:rPr>
                              <w:rFonts w:ascii="Arial" w:hAnsi="Arial"/>
                              <w:sz w:val="14"/>
                            </w:rPr>
                            <w:fldChar w:fldCharType="begin"/>
                          </w:r>
                          <w:r>
                            <w:rPr>
                              <w:rFonts w:ascii="Arial" w:hAnsi="Arial"/>
                              <w:sz w:val="14"/>
                            </w:rPr>
                            <w:instrText xml:space="preserve"> DOCPROPERTY "Mallnr"  \* MERGEFORMAT </w:instrText>
                          </w:r>
                          <w:r>
                            <w:rPr>
                              <w:rFonts w:ascii="Arial" w:hAnsi="Arial"/>
                              <w:sz w:val="14"/>
                            </w:rPr>
                            <w:fldChar w:fldCharType="separate"/>
                          </w:r>
                          <w:r w:rsidR="00BA5C55">
                            <w:rPr>
                              <w:rFonts w:ascii="Arial" w:hAnsi="Arial"/>
                              <w:sz w:val="14"/>
                            </w:rPr>
                            <w:t>MSB-14.1</w:t>
                          </w:r>
                          <w:r>
                            <w:rPr>
                              <w:rFonts w:ascii="Arial" w:hAnsi="Arial"/>
                              <w:sz w:val="14"/>
                            </w:rPr>
                            <w:fldChar w:fldCharType="end"/>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82.35pt;margin-top:733.3pt;width:9.05pt;height:62.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" o:allowincell="f" stroked="f">
              <v:textbox style="layout-flow:vertical;mso-layout-flow-alt:bottom-to-top" inset="0,0,0,0">
                <w:txbxContent>
                  <w:p w:rsidR="00650C4F" w:rsidRDefault="00650C4F">
                    <w:pPr>
                      <w:rPr>
                        <w:sz w:val="14"/>
                      </w:rPr>
                    </w:pPr>
                    <w:r>
                      <w:rPr>
                        <w:rFonts w:ascii="Arial" w:hAnsi="Arial"/>
                        <w:sz w:val="14"/>
                      </w:rPr>
                      <w:fldChar w:fldCharType="begin"/>
                    </w:r>
                    <w:r>
                      <w:rPr>
                        <w:rFonts w:ascii="Arial" w:hAnsi="Arial"/>
                        <w:sz w:val="14"/>
                      </w:rPr>
                      <w:instrText xml:space="preserve"> DOCPROPERTY "Mallnr"  \* MERGEFORMAT </w:instrText>
                    </w:r>
                    <w:r>
                      <w:rPr>
                        <w:rFonts w:ascii="Arial" w:hAnsi="Arial"/>
                        <w:sz w:val="14"/>
                      </w:rPr>
                      <w:fldChar w:fldCharType="separate"/>
                    </w:r>
                    <w:r w:rsidR="00BA5C55">
                      <w:rPr>
                        <w:rFonts w:ascii="Arial" w:hAnsi="Arial"/>
                        <w:sz w:val="14"/>
                      </w:rPr>
                      <w:t>MSB-14.1</w:t>
                    </w:r>
                    <w:r>
                      <w:rPr>
                        <w:rFonts w:ascii="Arial" w:hAnsi="Arial"/>
                        <w:sz w:val="14"/>
                      </w:rPr>
                      <w:fldChar w:fldCharType="end"/>
                    </w:r>
                  </w:p>
                </w:txbxContent>
              </v:textbox>
              <w10:wrap anchory="page"/>
              <w10:anchorlock/>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273" w:rsidRDefault="009E2273">
    <w:pPr>
      <w:pStyle w:val="Sidfo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843" w:rsidRDefault="00C93843">
      <w:r>
        <w:separator/>
      </w:r>
    </w:p>
  </w:footnote>
  <w:footnote w:type="continuationSeparator" w:id="0">
    <w:p w:rsidR="00C93843" w:rsidRDefault="00C938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03" w:type="dxa"/>
      <w:tblInd w:w="-1064" w:type="dxa"/>
      <w:tblLayout w:type="fixed"/>
      <w:tblCellMar>
        <w:left w:w="70" w:type="dxa"/>
        <w:right w:w="70" w:type="dxa"/>
      </w:tblCellMar>
      <w:tblLook w:val="0000" w:firstRow="0" w:lastRow="0" w:firstColumn="0" w:lastColumn="0" w:noHBand="0" w:noVBand="0"/>
    </w:tblPr>
    <w:tblGrid>
      <w:gridCol w:w="5320"/>
      <w:gridCol w:w="2193"/>
      <w:gridCol w:w="1698"/>
      <w:gridCol w:w="1092"/>
    </w:tblGrid>
    <w:tr w:rsidR="00650C4F">
      <w:trPr>
        <w:cantSplit/>
        <w:trHeight w:hRule="exact" w:val="567"/>
      </w:trPr>
      <w:tc>
        <w:tcPr>
          <w:tcW w:w="5320" w:type="dxa"/>
          <w:vAlign w:val="bottom"/>
        </w:tcPr>
        <w:p w:rsidR="00650C4F" w:rsidRDefault="00650C4F">
          <w:pPr>
            <w:rPr>
              <w:b/>
              <w:bCs/>
              <w:snapToGrid w:val="0"/>
            </w:rPr>
          </w:pPr>
          <w:r w:rsidRPr="0044494E">
            <w:rPr>
              <w:b/>
              <w:bCs/>
              <w:snapToGrid w:val="0"/>
            </w:rPr>
            <w:t>M</w:t>
          </w:r>
          <w:r>
            <w:rPr>
              <w:b/>
              <w:bCs/>
              <w:snapToGrid w:val="0"/>
            </w:rPr>
            <w:t xml:space="preserve">yndigheten för </w:t>
          </w:r>
        </w:p>
        <w:p w:rsidR="00650C4F" w:rsidRPr="0044494E" w:rsidRDefault="00650C4F">
          <w:pPr>
            <w:rPr>
              <w:b/>
              <w:bCs/>
              <w:snapToGrid w:val="0"/>
            </w:rPr>
          </w:pPr>
          <w:r>
            <w:rPr>
              <w:b/>
              <w:bCs/>
              <w:snapToGrid w:val="0"/>
            </w:rPr>
            <w:t>samhällsskydd och beredskap</w:t>
          </w:r>
        </w:p>
      </w:tc>
      <w:tc>
        <w:tcPr>
          <w:tcW w:w="3891" w:type="dxa"/>
          <w:gridSpan w:val="2"/>
          <w:vAlign w:val="bottom"/>
        </w:tcPr>
        <w:p w:rsidR="00650C4F" w:rsidRDefault="00EB65D3" w:rsidP="00A52811">
          <w:pPr>
            <w:pStyle w:val="Dokumentrubrik"/>
            <w:rPr>
              <w:snapToGrid w:val="0"/>
            </w:rPr>
          </w:pPr>
          <w:bookmarkStart w:id="0" w:name="Doktyp"/>
          <w:bookmarkEnd w:id="0"/>
          <w:r>
            <w:rPr>
              <w:snapToGrid w:val="0"/>
            </w:rPr>
            <w:t>Mötesanteckningar</w:t>
          </w:r>
        </w:p>
      </w:tc>
      <w:tc>
        <w:tcPr>
          <w:tcW w:w="1092" w:type="dxa"/>
          <w:vAlign w:val="bottom"/>
        </w:tcPr>
        <w:p w:rsidR="00650C4F" w:rsidRPr="00931EAB" w:rsidRDefault="00650C4F" w:rsidP="00931EAB">
          <w:pPr>
            <w:pStyle w:val="Sidnumrering"/>
          </w:pPr>
          <w:r w:rsidRPr="00931EAB">
            <w:fldChar w:fldCharType="begin"/>
          </w:r>
          <w:r w:rsidRPr="00931EAB">
            <w:instrText xml:space="preserve"> PAGE </w:instrText>
          </w:r>
          <w:r w:rsidRPr="00931EAB">
            <w:fldChar w:fldCharType="separate"/>
          </w:r>
          <w:r w:rsidR="00617F60">
            <w:rPr>
              <w:noProof/>
            </w:rPr>
            <w:t>1</w:t>
          </w:r>
          <w:r w:rsidRPr="00931EAB">
            <w:fldChar w:fldCharType="end"/>
          </w:r>
          <w:r w:rsidRPr="00931EAB">
            <w:t xml:space="preserve"> (</w:t>
          </w:r>
          <w:r w:rsidR="00C93843">
            <w:fldChar w:fldCharType="begin"/>
          </w:r>
          <w:r w:rsidR="00C93843">
            <w:instrText xml:space="preserve"> NUMPAGES </w:instrText>
          </w:r>
          <w:r w:rsidR="00C93843">
            <w:fldChar w:fldCharType="separate"/>
          </w:r>
          <w:r w:rsidR="00617F60">
            <w:rPr>
              <w:noProof/>
            </w:rPr>
            <w:t>2</w:t>
          </w:r>
          <w:r w:rsidR="00C93843">
            <w:rPr>
              <w:noProof/>
            </w:rPr>
            <w:fldChar w:fldCharType="end"/>
          </w:r>
          <w:r w:rsidRPr="00931EAB">
            <w:t>)</w:t>
          </w:r>
        </w:p>
      </w:tc>
    </w:tr>
    <w:tr w:rsidR="00650C4F">
      <w:trPr>
        <w:cantSplit/>
        <w:trHeight w:hRule="exact" w:val="482"/>
      </w:trPr>
      <w:tc>
        <w:tcPr>
          <w:tcW w:w="5320" w:type="dxa"/>
          <w:vAlign w:val="bottom"/>
        </w:tcPr>
        <w:p w:rsidR="00650C4F" w:rsidRDefault="00650C4F">
          <w:pPr>
            <w:rPr>
              <w:rFonts w:ascii="Arial" w:hAnsi="Arial"/>
              <w:snapToGrid w:val="0"/>
            </w:rPr>
          </w:pPr>
        </w:p>
      </w:tc>
      <w:tc>
        <w:tcPr>
          <w:tcW w:w="2193" w:type="dxa"/>
        </w:tcPr>
        <w:p w:rsidR="00650C4F" w:rsidRDefault="00650C4F" w:rsidP="00EB65D3">
          <w:pPr>
            <w:pStyle w:val="Ledtext"/>
          </w:pPr>
          <w:r>
            <w:t>Datum</w:t>
          </w:r>
        </w:p>
        <w:p w:rsidR="00EC4629" w:rsidRPr="00EC4629" w:rsidRDefault="00D36B94" w:rsidP="00EC4629">
          <w:pPr>
            <w:pStyle w:val="Flttext"/>
          </w:pPr>
          <w:r>
            <w:t>2014-10</w:t>
          </w:r>
          <w:r w:rsidR="00174F5B">
            <w:t>-</w:t>
          </w:r>
          <w:r>
            <w:t>2</w:t>
          </w:r>
          <w:r w:rsidR="00174F5B">
            <w:t>8</w:t>
          </w:r>
        </w:p>
        <w:p w:rsidR="00650C4F" w:rsidRDefault="00650C4F" w:rsidP="00EB65D3">
          <w:pPr>
            <w:pStyle w:val="Flttext"/>
          </w:pPr>
          <w:bookmarkStart w:id="1" w:name="Datum"/>
          <w:bookmarkEnd w:id="1"/>
        </w:p>
      </w:tc>
      <w:tc>
        <w:tcPr>
          <w:tcW w:w="2790" w:type="dxa"/>
          <w:gridSpan w:val="2"/>
        </w:tcPr>
        <w:p w:rsidR="00650C4F" w:rsidRDefault="00650C4F" w:rsidP="00EB65D3">
          <w:pPr>
            <w:pStyle w:val="Ledtext"/>
          </w:pPr>
          <w:r>
            <w:t>Diarienr</w:t>
          </w:r>
        </w:p>
        <w:p w:rsidR="00650C4F" w:rsidRPr="00A52811" w:rsidRDefault="005D7A50" w:rsidP="00EB65D3">
          <w:pPr>
            <w:pStyle w:val="Flttext"/>
          </w:pPr>
          <w:bookmarkStart w:id="2" w:name="Diarienr"/>
          <w:bookmarkEnd w:id="2"/>
          <w:r w:rsidRPr="005D7A50">
            <w:t>2014-6280</w:t>
          </w:r>
        </w:p>
      </w:tc>
    </w:tr>
  </w:tbl>
  <w:p w:rsidR="00650C4F" w:rsidRPr="003C3B86" w:rsidRDefault="00650C4F" w:rsidP="00B0430B">
    <w:pPr>
      <w:pStyle w:val="Sma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D7CCD02"/>
    <w:lvl w:ilvl="0">
      <w:start w:val="1"/>
      <w:numFmt w:val="decimal"/>
      <w:pStyle w:val="Numreradlista"/>
      <w:lvlText w:val="%1."/>
      <w:lvlJc w:val="left"/>
      <w:pPr>
        <w:tabs>
          <w:tab w:val="num" w:pos="360"/>
        </w:tabs>
        <w:ind w:left="360" w:hanging="360"/>
      </w:pPr>
    </w:lvl>
  </w:abstractNum>
  <w:abstractNum w:abstractNumId="1">
    <w:nsid w:val="FFFFFF89"/>
    <w:multiLevelType w:val="singleLevel"/>
    <w:tmpl w:val="3094E2C0"/>
    <w:lvl w:ilvl="0">
      <w:start w:val="1"/>
      <w:numFmt w:val="bullet"/>
      <w:pStyle w:val="Punktlista"/>
      <w:lvlText w:val=""/>
      <w:lvlJc w:val="left"/>
      <w:pPr>
        <w:tabs>
          <w:tab w:val="num" w:pos="360"/>
        </w:tabs>
        <w:ind w:left="360" w:hanging="360"/>
      </w:pPr>
      <w:rPr>
        <w:rFonts w:ascii="Symbol" w:hAnsi="Symbol" w:hint="default"/>
      </w:rPr>
    </w:lvl>
  </w:abstractNum>
  <w:abstractNum w:abstractNumId="2">
    <w:nsid w:val="1031527A"/>
    <w:multiLevelType w:val="hybridMultilevel"/>
    <w:tmpl w:val="C2C22F4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1B94334D"/>
    <w:multiLevelType w:val="hybridMultilevel"/>
    <w:tmpl w:val="A8622D3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nsid w:val="1DC65C3D"/>
    <w:multiLevelType w:val="hybridMultilevel"/>
    <w:tmpl w:val="3D009352"/>
    <w:lvl w:ilvl="0" w:tplc="F3B402AE">
      <w:start w:val="2013"/>
      <w:numFmt w:val="bullet"/>
      <w:lvlText w:val="-"/>
      <w:lvlJc w:val="left"/>
      <w:pPr>
        <w:ind w:left="720" w:hanging="360"/>
      </w:pPr>
      <w:rPr>
        <w:rFonts w:ascii="Georgia" w:eastAsia="Times New Roman" w:hAnsi="Georgia"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20DF3807"/>
    <w:multiLevelType w:val="hybridMultilevel"/>
    <w:tmpl w:val="28C4496A"/>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2529464D"/>
    <w:multiLevelType w:val="hybridMultilevel"/>
    <w:tmpl w:val="0CA6941C"/>
    <w:lvl w:ilvl="0" w:tplc="8340A164">
      <w:start w:val="2013"/>
      <w:numFmt w:val="bullet"/>
      <w:lvlText w:val="-"/>
      <w:lvlJc w:val="left"/>
      <w:pPr>
        <w:ind w:left="720" w:hanging="360"/>
      </w:pPr>
      <w:rPr>
        <w:rFonts w:ascii="Georgia" w:eastAsia="Times New Roman" w:hAnsi="Georgia"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nsid w:val="38D740EF"/>
    <w:multiLevelType w:val="hybridMultilevel"/>
    <w:tmpl w:val="B24802AA"/>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3D0224A0"/>
    <w:multiLevelType w:val="hybridMultilevel"/>
    <w:tmpl w:val="8B6ADE5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nsid w:val="3F37633D"/>
    <w:multiLevelType w:val="hybridMultilevel"/>
    <w:tmpl w:val="AF9A495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nsid w:val="47B231BC"/>
    <w:multiLevelType w:val="hybridMultilevel"/>
    <w:tmpl w:val="91A86FDC"/>
    <w:lvl w:ilvl="0" w:tplc="4D6E061C">
      <w:start w:val="1"/>
      <w:numFmt w:val="bullet"/>
      <w:lvlText w:val=""/>
      <w:lvlJc w:val="left"/>
      <w:pPr>
        <w:tabs>
          <w:tab w:val="num" w:pos="360"/>
        </w:tabs>
        <w:ind w:left="360" w:hanging="360"/>
      </w:pPr>
      <w:rPr>
        <w:rFonts w:ascii="Symbol" w:hAnsi="Symbol" w:hint="default"/>
      </w:rPr>
    </w:lvl>
    <w:lvl w:ilvl="1" w:tplc="B43AA66E">
      <w:start w:val="1"/>
      <w:numFmt w:val="bullet"/>
      <w:lvlText w:val=""/>
      <w:lvlJc w:val="left"/>
      <w:pPr>
        <w:tabs>
          <w:tab w:val="num" w:pos="1080"/>
        </w:tabs>
        <w:ind w:left="1080" w:hanging="360"/>
      </w:pPr>
      <w:rPr>
        <w:rFonts w:ascii="Symbol" w:hAnsi="Symbol" w:hint="default"/>
      </w:rPr>
    </w:lvl>
    <w:lvl w:ilvl="2" w:tplc="37368AC0" w:tentative="1">
      <w:start w:val="1"/>
      <w:numFmt w:val="bullet"/>
      <w:lvlText w:val=""/>
      <w:lvlJc w:val="left"/>
      <w:pPr>
        <w:tabs>
          <w:tab w:val="num" w:pos="1800"/>
        </w:tabs>
        <w:ind w:left="1800" w:hanging="360"/>
      </w:pPr>
      <w:rPr>
        <w:rFonts w:ascii="Wingdings" w:hAnsi="Wingdings" w:hint="default"/>
      </w:rPr>
    </w:lvl>
    <w:lvl w:ilvl="3" w:tplc="839C6DEE" w:tentative="1">
      <w:start w:val="1"/>
      <w:numFmt w:val="bullet"/>
      <w:lvlText w:val=""/>
      <w:lvlJc w:val="left"/>
      <w:pPr>
        <w:tabs>
          <w:tab w:val="num" w:pos="2520"/>
        </w:tabs>
        <w:ind w:left="2520" w:hanging="360"/>
      </w:pPr>
      <w:rPr>
        <w:rFonts w:ascii="Symbol" w:hAnsi="Symbol" w:hint="default"/>
      </w:rPr>
    </w:lvl>
    <w:lvl w:ilvl="4" w:tplc="B946697E" w:tentative="1">
      <w:start w:val="1"/>
      <w:numFmt w:val="bullet"/>
      <w:lvlText w:val="o"/>
      <w:lvlJc w:val="left"/>
      <w:pPr>
        <w:tabs>
          <w:tab w:val="num" w:pos="3240"/>
        </w:tabs>
        <w:ind w:left="3240" w:hanging="360"/>
      </w:pPr>
      <w:rPr>
        <w:rFonts w:ascii="Courier New" w:hAnsi="Courier New" w:hint="default"/>
      </w:rPr>
    </w:lvl>
    <w:lvl w:ilvl="5" w:tplc="741CB1E8" w:tentative="1">
      <w:start w:val="1"/>
      <w:numFmt w:val="bullet"/>
      <w:lvlText w:val=""/>
      <w:lvlJc w:val="left"/>
      <w:pPr>
        <w:tabs>
          <w:tab w:val="num" w:pos="3960"/>
        </w:tabs>
        <w:ind w:left="3960" w:hanging="360"/>
      </w:pPr>
      <w:rPr>
        <w:rFonts w:ascii="Wingdings" w:hAnsi="Wingdings" w:hint="default"/>
      </w:rPr>
    </w:lvl>
    <w:lvl w:ilvl="6" w:tplc="A5B0E6B2" w:tentative="1">
      <w:start w:val="1"/>
      <w:numFmt w:val="bullet"/>
      <w:lvlText w:val=""/>
      <w:lvlJc w:val="left"/>
      <w:pPr>
        <w:tabs>
          <w:tab w:val="num" w:pos="4680"/>
        </w:tabs>
        <w:ind w:left="4680" w:hanging="360"/>
      </w:pPr>
      <w:rPr>
        <w:rFonts w:ascii="Symbol" w:hAnsi="Symbol" w:hint="default"/>
      </w:rPr>
    </w:lvl>
    <w:lvl w:ilvl="7" w:tplc="BB4AAD1C" w:tentative="1">
      <w:start w:val="1"/>
      <w:numFmt w:val="bullet"/>
      <w:lvlText w:val="o"/>
      <w:lvlJc w:val="left"/>
      <w:pPr>
        <w:tabs>
          <w:tab w:val="num" w:pos="5400"/>
        </w:tabs>
        <w:ind w:left="5400" w:hanging="360"/>
      </w:pPr>
      <w:rPr>
        <w:rFonts w:ascii="Courier New" w:hAnsi="Courier New" w:hint="default"/>
      </w:rPr>
    </w:lvl>
    <w:lvl w:ilvl="8" w:tplc="B81A2F32" w:tentative="1">
      <w:start w:val="1"/>
      <w:numFmt w:val="bullet"/>
      <w:lvlText w:val=""/>
      <w:lvlJc w:val="left"/>
      <w:pPr>
        <w:tabs>
          <w:tab w:val="num" w:pos="6120"/>
        </w:tabs>
        <w:ind w:left="6120" w:hanging="360"/>
      </w:pPr>
      <w:rPr>
        <w:rFonts w:ascii="Wingdings" w:hAnsi="Wingdings" w:hint="default"/>
      </w:rPr>
    </w:lvl>
  </w:abstractNum>
  <w:abstractNum w:abstractNumId="11">
    <w:nsid w:val="626F1648"/>
    <w:multiLevelType w:val="hybridMultilevel"/>
    <w:tmpl w:val="16482F2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nsid w:val="62994C59"/>
    <w:multiLevelType w:val="hybridMultilevel"/>
    <w:tmpl w:val="5FC8F74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nsid w:val="691F2052"/>
    <w:multiLevelType w:val="hybridMultilevel"/>
    <w:tmpl w:val="296C981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nsid w:val="77E616B3"/>
    <w:multiLevelType w:val="multilevel"/>
    <w:tmpl w:val="1A161528"/>
    <w:lvl w:ilvl="0">
      <w:start w:val="1999"/>
      <w:numFmt w:val="decimal"/>
      <w:lvlText w:val="%1"/>
      <w:lvlJc w:val="left"/>
      <w:pPr>
        <w:tabs>
          <w:tab w:val="num" w:pos="2670"/>
        </w:tabs>
        <w:ind w:left="2670" w:hanging="2670"/>
      </w:pPr>
      <w:rPr>
        <w:rFonts w:hint="default"/>
      </w:rPr>
    </w:lvl>
    <w:lvl w:ilvl="1">
      <w:start w:val="12"/>
      <w:numFmt w:val="decimal"/>
      <w:lvlText w:val="%1-%2"/>
      <w:lvlJc w:val="left"/>
      <w:pPr>
        <w:tabs>
          <w:tab w:val="num" w:pos="4822"/>
        </w:tabs>
        <w:ind w:left="4822" w:hanging="2670"/>
      </w:pPr>
      <w:rPr>
        <w:rFonts w:hint="default"/>
      </w:rPr>
    </w:lvl>
    <w:lvl w:ilvl="2">
      <w:start w:val="15"/>
      <w:numFmt w:val="decimal"/>
      <w:lvlText w:val="%1-%2-%3"/>
      <w:lvlJc w:val="left"/>
      <w:pPr>
        <w:tabs>
          <w:tab w:val="num" w:pos="6974"/>
        </w:tabs>
        <w:ind w:left="6974" w:hanging="2670"/>
      </w:pPr>
      <w:rPr>
        <w:rFonts w:hint="default"/>
      </w:rPr>
    </w:lvl>
    <w:lvl w:ilvl="3">
      <w:start w:val="1"/>
      <w:numFmt w:val="decimal"/>
      <w:lvlText w:val="%1-%2-%3.%4"/>
      <w:lvlJc w:val="left"/>
      <w:pPr>
        <w:tabs>
          <w:tab w:val="num" w:pos="9126"/>
        </w:tabs>
        <w:ind w:left="9126" w:hanging="2670"/>
      </w:pPr>
      <w:rPr>
        <w:rFonts w:hint="default"/>
      </w:rPr>
    </w:lvl>
    <w:lvl w:ilvl="4">
      <w:start w:val="1"/>
      <w:numFmt w:val="decimal"/>
      <w:lvlText w:val="%1-%2-%3.%4.%5"/>
      <w:lvlJc w:val="left"/>
      <w:pPr>
        <w:tabs>
          <w:tab w:val="num" w:pos="11278"/>
        </w:tabs>
        <w:ind w:left="11278" w:hanging="2670"/>
      </w:pPr>
      <w:rPr>
        <w:rFonts w:hint="default"/>
      </w:rPr>
    </w:lvl>
    <w:lvl w:ilvl="5">
      <w:start w:val="1"/>
      <w:numFmt w:val="decimal"/>
      <w:lvlText w:val="%1-%2-%3.%4.%5.%6"/>
      <w:lvlJc w:val="left"/>
      <w:pPr>
        <w:tabs>
          <w:tab w:val="num" w:pos="13430"/>
        </w:tabs>
        <w:ind w:left="13430" w:hanging="2670"/>
      </w:pPr>
      <w:rPr>
        <w:rFonts w:hint="default"/>
      </w:rPr>
    </w:lvl>
    <w:lvl w:ilvl="6">
      <w:start w:val="1"/>
      <w:numFmt w:val="decimal"/>
      <w:lvlText w:val="%1-%2-%3.%4.%5.%6.%7"/>
      <w:lvlJc w:val="left"/>
      <w:pPr>
        <w:tabs>
          <w:tab w:val="num" w:pos="15582"/>
        </w:tabs>
        <w:ind w:left="15582" w:hanging="2670"/>
      </w:pPr>
      <w:rPr>
        <w:rFonts w:hint="default"/>
      </w:rPr>
    </w:lvl>
    <w:lvl w:ilvl="7">
      <w:start w:val="1"/>
      <w:numFmt w:val="decimal"/>
      <w:lvlText w:val="%1-%2-%3.%4.%5.%6.%7.%8"/>
      <w:lvlJc w:val="left"/>
      <w:pPr>
        <w:tabs>
          <w:tab w:val="num" w:pos="17734"/>
        </w:tabs>
        <w:ind w:left="17734" w:hanging="2670"/>
      </w:pPr>
      <w:rPr>
        <w:rFonts w:hint="default"/>
      </w:rPr>
    </w:lvl>
    <w:lvl w:ilvl="8">
      <w:start w:val="1"/>
      <w:numFmt w:val="decimal"/>
      <w:lvlText w:val="%1-%2-%3.%4.%5.%6.%7.%8.%9"/>
      <w:lvlJc w:val="left"/>
      <w:pPr>
        <w:tabs>
          <w:tab w:val="num" w:pos="19886"/>
        </w:tabs>
        <w:ind w:left="19886" w:hanging="2670"/>
      </w:pPr>
      <w:rPr>
        <w:rFonts w:hint="default"/>
      </w:rPr>
    </w:lvl>
  </w:abstractNum>
  <w:num w:numId="1">
    <w:abstractNumId w:val="14"/>
  </w:num>
  <w:num w:numId="2">
    <w:abstractNumId w:val="10"/>
  </w:num>
  <w:num w:numId="3">
    <w:abstractNumId w:val="0"/>
  </w:num>
  <w:num w:numId="4">
    <w:abstractNumId w:val="0"/>
  </w:num>
  <w:num w:numId="5">
    <w:abstractNumId w:val="1"/>
  </w:num>
  <w:num w:numId="6">
    <w:abstractNumId w:val="1"/>
  </w:num>
  <w:num w:numId="7">
    <w:abstractNumId w:val="12"/>
  </w:num>
  <w:num w:numId="8">
    <w:abstractNumId w:val="6"/>
  </w:num>
  <w:num w:numId="9">
    <w:abstractNumId w:val="4"/>
  </w:num>
  <w:num w:numId="10">
    <w:abstractNumId w:val="11"/>
  </w:num>
  <w:num w:numId="11">
    <w:abstractNumId w:val="3"/>
  </w:num>
  <w:num w:numId="12">
    <w:abstractNumId w:val="13"/>
  </w:num>
  <w:num w:numId="13">
    <w:abstractNumId w:val="8"/>
  </w:num>
  <w:num w:numId="14">
    <w:abstractNumId w:val="9"/>
  </w:num>
  <w:num w:numId="15">
    <w:abstractNumId w:val="7"/>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sv-SE" w:vendorID="0" w:dllVersion="512" w:checkStyle="1"/>
  <w:activeWritingStyle w:appName="MSWord" w:lang="de-DE" w:vendorID="9" w:dllVersion="512" w:checkStyle="1"/>
  <w:activeWritingStyle w:appName="MSWord" w:lang="sv-SE" w:vendorID="666" w:dllVersion="513" w:checkStyle="1"/>
  <w:activeWritingStyle w:appName="MSWord" w:lang="sv-SE"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49" fill="f" fillcolor="white" stroke="f">
      <v:fill color="white" opacity=".5"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C55"/>
    <w:rsid w:val="000141B6"/>
    <w:rsid w:val="0002215F"/>
    <w:rsid w:val="000416DF"/>
    <w:rsid w:val="00054A50"/>
    <w:rsid w:val="00064E6B"/>
    <w:rsid w:val="00073D4A"/>
    <w:rsid w:val="000807B4"/>
    <w:rsid w:val="000945E8"/>
    <w:rsid w:val="000A74CE"/>
    <w:rsid w:val="000A7A44"/>
    <w:rsid w:val="000C7E9F"/>
    <w:rsid w:val="000D4573"/>
    <w:rsid w:val="00104E4F"/>
    <w:rsid w:val="00107758"/>
    <w:rsid w:val="00156258"/>
    <w:rsid w:val="00164CD7"/>
    <w:rsid w:val="00174F5B"/>
    <w:rsid w:val="001812FC"/>
    <w:rsid w:val="00185D07"/>
    <w:rsid w:val="00187767"/>
    <w:rsid w:val="001B0C4C"/>
    <w:rsid w:val="001B7350"/>
    <w:rsid w:val="001F3644"/>
    <w:rsid w:val="00205EF3"/>
    <w:rsid w:val="00210A0E"/>
    <w:rsid w:val="00214169"/>
    <w:rsid w:val="0023225F"/>
    <w:rsid w:val="002352E1"/>
    <w:rsid w:val="00251D66"/>
    <w:rsid w:val="00284574"/>
    <w:rsid w:val="002B02A8"/>
    <w:rsid w:val="00327CB0"/>
    <w:rsid w:val="0035089A"/>
    <w:rsid w:val="003617EE"/>
    <w:rsid w:val="00376BC1"/>
    <w:rsid w:val="003817A9"/>
    <w:rsid w:val="003A6BE1"/>
    <w:rsid w:val="003B1145"/>
    <w:rsid w:val="003C21C2"/>
    <w:rsid w:val="003C324A"/>
    <w:rsid w:val="003C3B86"/>
    <w:rsid w:val="003E103B"/>
    <w:rsid w:val="003F1599"/>
    <w:rsid w:val="00415A5A"/>
    <w:rsid w:val="0042153A"/>
    <w:rsid w:val="00422F61"/>
    <w:rsid w:val="00432F7A"/>
    <w:rsid w:val="0044487E"/>
    <w:rsid w:val="0044494E"/>
    <w:rsid w:val="00445636"/>
    <w:rsid w:val="00446E0E"/>
    <w:rsid w:val="00462E2C"/>
    <w:rsid w:val="004745A8"/>
    <w:rsid w:val="00493E2A"/>
    <w:rsid w:val="00495835"/>
    <w:rsid w:val="004A2197"/>
    <w:rsid w:val="004B0DD4"/>
    <w:rsid w:val="004C13DD"/>
    <w:rsid w:val="004D3DBF"/>
    <w:rsid w:val="004E334D"/>
    <w:rsid w:val="004F1A03"/>
    <w:rsid w:val="0050016A"/>
    <w:rsid w:val="005126EF"/>
    <w:rsid w:val="00520CE3"/>
    <w:rsid w:val="0052297B"/>
    <w:rsid w:val="005275BC"/>
    <w:rsid w:val="00532536"/>
    <w:rsid w:val="00546598"/>
    <w:rsid w:val="00546B64"/>
    <w:rsid w:val="00562A71"/>
    <w:rsid w:val="00563C01"/>
    <w:rsid w:val="00573E90"/>
    <w:rsid w:val="0057718D"/>
    <w:rsid w:val="005812D6"/>
    <w:rsid w:val="00592A46"/>
    <w:rsid w:val="005C501D"/>
    <w:rsid w:val="005C6D72"/>
    <w:rsid w:val="005C7C16"/>
    <w:rsid w:val="005D0505"/>
    <w:rsid w:val="005D1A09"/>
    <w:rsid w:val="005D5C2D"/>
    <w:rsid w:val="005D7A50"/>
    <w:rsid w:val="005E643F"/>
    <w:rsid w:val="005F01CB"/>
    <w:rsid w:val="005F6739"/>
    <w:rsid w:val="00612C00"/>
    <w:rsid w:val="00612D20"/>
    <w:rsid w:val="00614F3C"/>
    <w:rsid w:val="0061502E"/>
    <w:rsid w:val="00617F60"/>
    <w:rsid w:val="006313A0"/>
    <w:rsid w:val="00640626"/>
    <w:rsid w:val="00650C4F"/>
    <w:rsid w:val="006641C3"/>
    <w:rsid w:val="00666C17"/>
    <w:rsid w:val="00693994"/>
    <w:rsid w:val="006A3F64"/>
    <w:rsid w:val="006A747E"/>
    <w:rsid w:val="006B0BA8"/>
    <w:rsid w:val="006D50D0"/>
    <w:rsid w:val="006F29EE"/>
    <w:rsid w:val="006F2A1F"/>
    <w:rsid w:val="00701326"/>
    <w:rsid w:val="00701B9C"/>
    <w:rsid w:val="00707427"/>
    <w:rsid w:val="00712E40"/>
    <w:rsid w:val="007227C2"/>
    <w:rsid w:val="007357DA"/>
    <w:rsid w:val="00744201"/>
    <w:rsid w:val="007512CE"/>
    <w:rsid w:val="007728F6"/>
    <w:rsid w:val="007772C9"/>
    <w:rsid w:val="007A3905"/>
    <w:rsid w:val="007D18A3"/>
    <w:rsid w:val="007E1DF0"/>
    <w:rsid w:val="00811943"/>
    <w:rsid w:val="00823169"/>
    <w:rsid w:val="00843B6E"/>
    <w:rsid w:val="008471BA"/>
    <w:rsid w:val="008507A7"/>
    <w:rsid w:val="00884C71"/>
    <w:rsid w:val="00890192"/>
    <w:rsid w:val="008A5D1C"/>
    <w:rsid w:val="008B60B6"/>
    <w:rsid w:val="008C0904"/>
    <w:rsid w:val="008D5952"/>
    <w:rsid w:val="008E29B0"/>
    <w:rsid w:val="0090637E"/>
    <w:rsid w:val="00915FEF"/>
    <w:rsid w:val="00924262"/>
    <w:rsid w:val="00931EAB"/>
    <w:rsid w:val="0094299C"/>
    <w:rsid w:val="00962845"/>
    <w:rsid w:val="00965DEA"/>
    <w:rsid w:val="00970A6A"/>
    <w:rsid w:val="00971A11"/>
    <w:rsid w:val="009B00C1"/>
    <w:rsid w:val="009B0D8F"/>
    <w:rsid w:val="009D162E"/>
    <w:rsid w:val="009D4642"/>
    <w:rsid w:val="009E2273"/>
    <w:rsid w:val="00A02AD7"/>
    <w:rsid w:val="00A0604C"/>
    <w:rsid w:val="00A11FD7"/>
    <w:rsid w:val="00A24642"/>
    <w:rsid w:val="00A37735"/>
    <w:rsid w:val="00A52811"/>
    <w:rsid w:val="00A62AD9"/>
    <w:rsid w:val="00A72CC2"/>
    <w:rsid w:val="00A9702A"/>
    <w:rsid w:val="00AA4575"/>
    <w:rsid w:val="00B0430B"/>
    <w:rsid w:val="00B06681"/>
    <w:rsid w:val="00B43A8D"/>
    <w:rsid w:val="00B452B1"/>
    <w:rsid w:val="00B64740"/>
    <w:rsid w:val="00B81CD1"/>
    <w:rsid w:val="00B97D01"/>
    <w:rsid w:val="00BA0433"/>
    <w:rsid w:val="00BA5C55"/>
    <w:rsid w:val="00BB3AEB"/>
    <w:rsid w:val="00BC06A7"/>
    <w:rsid w:val="00BC431A"/>
    <w:rsid w:val="00BD0BFF"/>
    <w:rsid w:val="00BD74BC"/>
    <w:rsid w:val="00BE1C49"/>
    <w:rsid w:val="00BF4173"/>
    <w:rsid w:val="00C00331"/>
    <w:rsid w:val="00C0400A"/>
    <w:rsid w:val="00C3649B"/>
    <w:rsid w:val="00C41680"/>
    <w:rsid w:val="00C432A3"/>
    <w:rsid w:val="00C63112"/>
    <w:rsid w:val="00C6413C"/>
    <w:rsid w:val="00C67425"/>
    <w:rsid w:val="00C7440F"/>
    <w:rsid w:val="00C854E7"/>
    <w:rsid w:val="00C93843"/>
    <w:rsid w:val="00CB46AD"/>
    <w:rsid w:val="00CC31C8"/>
    <w:rsid w:val="00CE6369"/>
    <w:rsid w:val="00CF14D9"/>
    <w:rsid w:val="00CF5C0D"/>
    <w:rsid w:val="00CF6F2E"/>
    <w:rsid w:val="00D36B94"/>
    <w:rsid w:val="00D50572"/>
    <w:rsid w:val="00D632B0"/>
    <w:rsid w:val="00D635D6"/>
    <w:rsid w:val="00D65F48"/>
    <w:rsid w:val="00DA16ED"/>
    <w:rsid w:val="00DE26FA"/>
    <w:rsid w:val="00DE7280"/>
    <w:rsid w:val="00E1324B"/>
    <w:rsid w:val="00E16AEB"/>
    <w:rsid w:val="00E252BB"/>
    <w:rsid w:val="00E25928"/>
    <w:rsid w:val="00E406CC"/>
    <w:rsid w:val="00E4160F"/>
    <w:rsid w:val="00E437B1"/>
    <w:rsid w:val="00E62E60"/>
    <w:rsid w:val="00E6394B"/>
    <w:rsid w:val="00E7474A"/>
    <w:rsid w:val="00E97044"/>
    <w:rsid w:val="00EA3209"/>
    <w:rsid w:val="00EB2A73"/>
    <w:rsid w:val="00EB30FA"/>
    <w:rsid w:val="00EB65D3"/>
    <w:rsid w:val="00EC27D2"/>
    <w:rsid w:val="00EC4629"/>
    <w:rsid w:val="00ED27DB"/>
    <w:rsid w:val="00EE7BE9"/>
    <w:rsid w:val="00F02AD3"/>
    <w:rsid w:val="00F070B0"/>
    <w:rsid w:val="00F17E4F"/>
    <w:rsid w:val="00F2125D"/>
    <w:rsid w:val="00F21D66"/>
    <w:rsid w:val="00F25769"/>
    <w:rsid w:val="00F348BF"/>
    <w:rsid w:val="00F40BCB"/>
    <w:rsid w:val="00F51666"/>
    <w:rsid w:val="00F74CA2"/>
    <w:rsid w:val="00F9748E"/>
    <w:rsid w:val="00FB3C51"/>
    <w:rsid w:val="00FC14B7"/>
    <w:rsid w:val="00FC3C60"/>
    <w:rsid w:val="00FE1A7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pacity=".5"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3C51"/>
    <w:pPr>
      <w:spacing w:line="290" w:lineRule="atLeast"/>
    </w:pPr>
    <w:rPr>
      <w:rFonts w:ascii="Georgia" w:hAnsi="Georgia"/>
      <w:sz w:val="21"/>
    </w:rPr>
  </w:style>
  <w:style w:type="paragraph" w:styleId="Rubrik1">
    <w:name w:val="heading 1"/>
    <w:basedOn w:val="Normal"/>
    <w:next w:val="Brdtext"/>
    <w:qFormat/>
    <w:rsid w:val="00A72CC2"/>
    <w:pPr>
      <w:keepNext/>
      <w:spacing w:before="240" w:after="240"/>
      <w:outlineLvl w:val="0"/>
    </w:pPr>
    <w:rPr>
      <w:rFonts w:ascii="Verdana" w:hAnsi="Verdana"/>
      <w:b/>
      <w:kern w:val="28"/>
      <w:sz w:val="28"/>
    </w:rPr>
  </w:style>
  <w:style w:type="paragraph" w:styleId="Rubrik2">
    <w:name w:val="heading 2"/>
    <w:basedOn w:val="Normal"/>
    <w:next w:val="Brdtext"/>
    <w:qFormat/>
    <w:rsid w:val="003C3B86"/>
    <w:pPr>
      <w:keepNext/>
      <w:spacing w:before="180"/>
      <w:outlineLvl w:val="1"/>
    </w:pPr>
    <w:rPr>
      <w:rFonts w:ascii="Verdana" w:hAnsi="Verdana"/>
      <w:b/>
      <w:sz w:val="24"/>
    </w:rPr>
  </w:style>
  <w:style w:type="paragraph" w:styleId="Rubrik3">
    <w:name w:val="heading 3"/>
    <w:basedOn w:val="Normal"/>
    <w:next w:val="Brdtext"/>
    <w:qFormat/>
    <w:pPr>
      <w:keepNext/>
      <w:spacing w:before="120"/>
      <w:outlineLvl w:val="2"/>
    </w:pPr>
    <w:rPr>
      <w:b/>
    </w:rPr>
  </w:style>
  <w:style w:type="paragraph" w:styleId="Rubrik4">
    <w:name w:val="heading 4"/>
    <w:basedOn w:val="Normal"/>
    <w:next w:val="Brdtext"/>
    <w:qFormat/>
    <w:pPr>
      <w:keepNext/>
      <w:spacing w:before="120"/>
      <w:outlineLvl w:val="3"/>
    </w:pPr>
    <w:rPr>
      <w:bCs/>
      <w:i/>
      <w:szCs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rdtext">
    <w:name w:val="Body Text"/>
    <w:basedOn w:val="Normal"/>
    <w:link w:val="BrdtextChar"/>
    <w:pPr>
      <w:spacing w:before="60" w:after="180"/>
    </w:pPr>
  </w:style>
  <w:style w:type="paragraph" w:customStyle="1" w:styleId="Dokumentrubrik">
    <w:name w:val="Dokumentrubrik"/>
    <w:basedOn w:val="Normal"/>
    <w:rsid w:val="005275BC"/>
    <w:rPr>
      <w:rFonts w:ascii="Verdana" w:hAnsi="Verdana"/>
      <w:b/>
      <w:sz w:val="24"/>
    </w:rPr>
  </w:style>
  <w:style w:type="paragraph" w:customStyle="1" w:styleId="Ledtext">
    <w:name w:val="Ledtext"/>
    <w:basedOn w:val="Normal"/>
    <w:next w:val="Flttext"/>
    <w:rsid w:val="00FB3C51"/>
    <w:pPr>
      <w:spacing w:before="20" w:line="240" w:lineRule="auto"/>
    </w:pPr>
    <w:rPr>
      <w:sz w:val="18"/>
    </w:rPr>
  </w:style>
  <w:style w:type="paragraph" w:customStyle="1" w:styleId="Mallnummer">
    <w:name w:val="Mallnummer"/>
    <w:basedOn w:val="Normal"/>
    <w:rsid w:val="00FB3C51"/>
    <w:pPr>
      <w:spacing w:line="240" w:lineRule="auto"/>
    </w:pPr>
    <w:rPr>
      <w:rFonts w:ascii="Verdana" w:hAnsi="Verdana"/>
      <w:sz w:val="15"/>
    </w:rPr>
  </w:style>
  <w:style w:type="paragraph" w:styleId="Numreradlista">
    <w:name w:val="List Number"/>
    <w:basedOn w:val="Normal"/>
    <w:pPr>
      <w:numPr>
        <w:numId w:val="4"/>
      </w:numPr>
      <w:tabs>
        <w:tab w:val="clear" w:pos="360"/>
        <w:tab w:val="num" w:pos="425"/>
      </w:tabs>
      <w:spacing w:after="60"/>
      <w:ind w:left="425" w:hanging="425"/>
    </w:pPr>
  </w:style>
  <w:style w:type="paragraph" w:styleId="Punktlista">
    <w:name w:val="List Bullet"/>
    <w:basedOn w:val="Normal"/>
    <w:autoRedefine/>
    <w:pPr>
      <w:numPr>
        <w:numId w:val="6"/>
      </w:numPr>
      <w:tabs>
        <w:tab w:val="clear" w:pos="360"/>
        <w:tab w:val="num" w:pos="425"/>
      </w:tabs>
      <w:spacing w:after="60"/>
      <w:ind w:left="425" w:hanging="425"/>
    </w:pPr>
  </w:style>
  <w:style w:type="paragraph" w:customStyle="1" w:styleId="Rubrikitabell">
    <w:name w:val="Rubrik i tabell"/>
    <w:basedOn w:val="Normal"/>
    <w:rPr>
      <w:rFonts w:ascii="Arial" w:hAnsi="Arial"/>
      <w:sz w:val="18"/>
    </w:rPr>
  </w:style>
  <w:style w:type="paragraph" w:customStyle="1" w:styleId="Rubrikptabell">
    <w:name w:val="Rubrik på tabell"/>
    <w:basedOn w:val="Normal"/>
    <w:pPr>
      <w:spacing w:before="160"/>
    </w:pPr>
    <w:rPr>
      <w:rFonts w:ascii="Arial" w:hAnsi="Arial"/>
      <w:b/>
    </w:rPr>
  </w:style>
  <w:style w:type="paragraph" w:styleId="Sidfot">
    <w:name w:val="footer"/>
    <w:basedOn w:val="Normal"/>
    <w:pPr>
      <w:tabs>
        <w:tab w:val="center" w:pos="4536"/>
        <w:tab w:val="right" w:pos="9072"/>
      </w:tabs>
    </w:pPr>
  </w:style>
  <w:style w:type="paragraph" w:customStyle="1" w:styleId="Sidfotstext">
    <w:name w:val="Sidfotstext"/>
    <w:basedOn w:val="Normal"/>
    <w:rPr>
      <w:sz w:val="18"/>
    </w:rPr>
  </w:style>
  <w:style w:type="paragraph" w:styleId="Sidhuvud">
    <w:name w:val="header"/>
    <w:basedOn w:val="Normal"/>
    <w:pPr>
      <w:tabs>
        <w:tab w:val="center" w:pos="4536"/>
        <w:tab w:val="right" w:pos="9072"/>
      </w:tabs>
    </w:pPr>
  </w:style>
  <w:style w:type="paragraph" w:customStyle="1" w:styleId="Sidnumrering">
    <w:name w:val="Sidnumrering"/>
    <w:basedOn w:val="Normal"/>
    <w:rsid w:val="00931EAB"/>
    <w:pPr>
      <w:jc w:val="right"/>
    </w:pPr>
    <w:rPr>
      <w:sz w:val="20"/>
    </w:rPr>
  </w:style>
  <w:style w:type="paragraph" w:customStyle="1" w:styleId="Smal">
    <w:name w:val="Smal"/>
    <w:basedOn w:val="Normal"/>
    <w:rsid w:val="00B0430B"/>
    <w:pPr>
      <w:spacing w:line="240" w:lineRule="auto"/>
    </w:pPr>
    <w:rPr>
      <w:sz w:val="2"/>
      <w:szCs w:val="2"/>
    </w:rPr>
  </w:style>
  <w:style w:type="paragraph" w:customStyle="1" w:styleId="Sndlista">
    <w:name w:val="Sändlista"/>
    <w:basedOn w:val="Brdtext"/>
    <w:next w:val="Normal"/>
    <w:pPr>
      <w:spacing w:after="0"/>
    </w:pPr>
    <w:rPr>
      <w:b/>
    </w:rPr>
  </w:style>
  <w:style w:type="paragraph" w:customStyle="1" w:styleId="Ledtextsidfot">
    <w:name w:val="Ledtext sidfot"/>
    <w:basedOn w:val="Ledtext"/>
    <w:rsid w:val="00B0430B"/>
    <w:pPr>
      <w:spacing w:before="40"/>
    </w:pPr>
  </w:style>
  <w:style w:type="character" w:styleId="Hyperlnk">
    <w:name w:val="Hyperlink"/>
    <w:basedOn w:val="Standardstycketeckensnitt"/>
    <w:rPr>
      <w:color w:val="0000FF"/>
      <w:u w:val="single"/>
    </w:rPr>
  </w:style>
  <w:style w:type="paragraph" w:customStyle="1" w:styleId="Flttext">
    <w:name w:val="Fälttext"/>
    <w:basedOn w:val="Ledtext"/>
    <w:rsid w:val="00FB3C51"/>
    <w:rPr>
      <w:snapToGrid w:val="0"/>
      <w:sz w:val="21"/>
    </w:rPr>
  </w:style>
  <w:style w:type="paragraph" w:customStyle="1" w:styleId="Hjlptext">
    <w:name w:val="Hjälptext"/>
    <w:basedOn w:val="Brdtext"/>
    <w:rsid w:val="00327CB0"/>
    <w:rPr>
      <w:i/>
    </w:rPr>
  </w:style>
  <w:style w:type="character" w:customStyle="1" w:styleId="BrdtextChar">
    <w:name w:val="Brödtext Char"/>
    <w:basedOn w:val="Standardstycketeckensnitt"/>
    <w:link w:val="Brdtext"/>
    <w:rsid w:val="005F01CB"/>
    <w:rPr>
      <w:rFonts w:ascii="Georgia" w:hAnsi="Georgia"/>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3C51"/>
    <w:pPr>
      <w:spacing w:line="290" w:lineRule="atLeast"/>
    </w:pPr>
    <w:rPr>
      <w:rFonts w:ascii="Georgia" w:hAnsi="Georgia"/>
      <w:sz w:val="21"/>
    </w:rPr>
  </w:style>
  <w:style w:type="paragraph" w:styleId="Rubrik1">
    <w:name w:val="heading 1"/>
    <w:basedOn w:val="Normal"/>
    <w:next w:val="Brdtext"/>
    <w:qFormat/>
    <w:rsid w:val="00A72CC2"/>
    <w:pPr>
      <w:keepNext/>
      <w:spacing w:before="240" w:after="240"/>
      <w:outlineLvl w:val="0"/>
    </w:pPr>
    <w:rPr>
      <w:rFonts w:ascii="Verdana" w:hAnsi="Verdana"/>
      <w:b/>
      <w:kern w:val="28"/>
      <w:sz w:val="28"/>
    </w:rPr>
  </w:style>
  <w:style w:type="paragraph" w:styleId="Rubrik2">
    <w:name w:val="heading 2"/>
    <w:basedOn w:val="Normal"/>
    <w:next w:val="Brdtext"/>
    <w:qFormat/>
    <w:rsid w:val="003C3B86"/>
    <w:pPr>
      <w:keepNext/>
      <w:spacing w:before="180"/>
      <w:outlineLvl w:val="1"/>
    </w:pPr>
    <w:rPr>
      <w:rFonts w:ascii="Verdana" w:hAnsi="Verdana"/>
      <w:b/>
      <w:sz w:val="24"/>
    </w:rPr>
  </w:style>
  <w:style w:type="paragraph" w:styleId="Rubrik3">
    <w:name w:val="heading 3"/>
    <w:basedOn w:val="Normal"/>
    <w:next w:val="Brdtext"/>
    <w:qFormat/>
    <w:pPr>
      <w:keepNext/>
      <w:spacing w:before="120"/>
      <w:outlineLvl w:val="2"/>
    </w:pPr>
    <w:rPr>
      <w:b/>
    </w:rPr>
  </w:style>
  <w:style w:type="paragraph" w:styleId="Rubrik4">
    <w:name w:val="heading 4"/>
    <w:basedOn w:val="Normal"/>
    <w:next w:val="Brdtext"/>
    <w:qFormat/>
    <w:pPr>
      <w:keepNext/>
      <w:spacing w:before="120"/>
      <w:outlineLvl w:val="3"/>
    </w:pPr>
    <w:rPr>
      <w:bCs/>
      <w:i/>
      <w:szCs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rdtext">
    <w:name w:val="Body Text"/>
    <w:basedOn w:val="Normal"/>
    <w:link w:val="BrdtextChar"/>
    <w:pPr>
      <w:spacing w:before="60" w:after="180"/>
    </w:pPr>
  </w:style>
  <w:style w:type="paragraph" w:customStyle="1" w:styleId="Dokumentrubrik">
    <w:name w:val="Dokumentrubrik"/>
    <w:basedOn w:val="Normal"/>
    <w:rsid w:val="005275BC"/>
    <w:rPr>
      <w:rFonts w:ascii="Verdana" w:hAnsi="Verdana"/>
      <w:b/>
      <w:sz w:val="24"/>
    </w:rPr>
  </w:style>
  <w:style w:type="paragraph" w:customStyle="1" w:styleId="Ledtext">
    <w:name w:val="Ledtext"/>
    <w:basedOn w:val="Normal"/>
    <w:next w:val="Flttext"/>
    <w:rsid w:val="00FB3C51"/>
    <w:pPr>
      <w:spacing w:before="20" w:line="240" w:lineRule="auto"/>
    </w:pPr>
    <w:rPr>
      <w:sz w:val="18"/>
    </w:rPr>
  </w:style>
  <w:style w:type="paragraph" w:customStyle="1" w:styleId="Mallnummer">
    <w:name w:val="Mallnummer"/>
    <w:basedOn w:val="Normal"/>
    <w:rsid w:val="00FB3C51"/>
    <w:pPr>
      <w:spacing w:line="240" w:lineRule="auto"/>
    </w:pPr>
    <w:rPr>
      <w:rFonts w:ascii="Verdana" w:hAnsi="Verdana"/>
      <w:sz w:val="15"/>
    </w:rPr>
  </w:style>
  <w:style w:type="paragraph" w:styleId="Numreradlista">
    <w:name w:val="List Number"/>
    <w:basedOn w:val="Normal"/>
    <w:pPr>
      <w:numPr>
        <w:numId w:val="4"/>
      </w:numPr>
      <w:tabs>
        <w:tab w:val="clear" w:pos="360"/>
        <w:tab w:val="num" w:pos="425"/>
      </w:tabs>
      <w:spacing w:after="60"/>
      <w:ind w:left="425" w:hanging="425"/>
    </w:pPr>
  </w:style>
  <w:style w:type="paragraph" w:styleId="Punktlista">
    <w:name w:val="List Bullet"/>
    <w:basedOn w:val="Normal"/>
    <w:autoRedefine/>
    <w:pPr>
      <w:numPr>
        <w:numId w:val="6"/>
      </w:numPr>
      <w:tabs>
        <w:tab w:val="clear" w:pos="360"/>
        <w:tab w:val="num" w:pos="425"/>
      </w:tabs>
      <w:spacing w:after="60"/>
      <w:ind w:left="425" w:hanging="425"/>
    </w:pPr>
  </w:style>
  <w:style w:type="paragraph" w:customStyle="1" w:styleId="Rubrikitabell">
    <w:name w:val="Rubrik i tabell"/>
    <w:basedOn w:val="Normal"/>
    <w:rPr>
      <w:rFonts w:ascii="Arial" w:hAnsi="Arial"/>
      <w:sz w:val="18"/>
    </w:rPr>
  </w:style>
  <w:style w:type="paragraph" w:customStyle="1" w:styleId="Rubrikptabell">
    <w:name w:val="Rubrik på tabell"/>
    <w:basedOn w:val="Normal"/>
    <w:pPr>
      <w:spacing w:before="160"/>
    </w:pPr>
    <w:rPr>
      <w:rFonts w:ascii="Arial" w:hAnsi="Arial"/>
      <w:b/>
    </w:rPr>
  </w:style>
  <w:style w:type="paragraph" w:styleId="Sidfot">
    <w:name w:val="footer"/>
    <w:basedOn w:val="Normal"/>
    <w:pPr>
      <w:tabs>
        <w:tab w:val="center" w:pos="4536"/>
        <w:tab w:val="right" w:pos="9072"/>
      </w:tabs>
    </w:pPr>
  </w:style>
  <w:style w:type="paragraph" w:customStyle="1" w:styleId="Sidfotstext">
    <w:name w:val="Sidfotstext"/>
    <w:basedOn w:val="Normal"/>
    <w:rPr>
      <w:sz w:val="18"/>
    </w:rPr>
  </w:style>
  <w:style w:type="paragraph" w:styleId="Sidhuvud">
    <w:name w:val="header"/>
    <w:basedOn w:val="Normal"/>
    <w:pPr>
      <w:tabs>
        <w:tab w:val="center" w:pos="4536"/>
        <w:tab w:val="right" w:pos="9072"/>
      </w:tabs>
    </w:pPr>
  </w:style>
  <w:style w:type="paragraph" w:customStyle="1" w:styleId="Sidnumrering">
    <w:name w:val="Sidnumrering"/>
    <w:basedOn w:val="Normal"/>
    <w:rsid w:val="00931EAB"/>
    <w:pPr>
      <w:jc w:val="right"/>
    </w:pPr>
    <w:rPr>
      <w:sz w:val="20"/>
    </w:rPr>
  </w:style>
  <w:style w:type="paragraph" w:customStyle="1" w:styleId="Smal">
    <w:name w:val="Smal"/>
    <w:basedOn w:val="Normal"/>
    <w:rsid w:val="00B0430B"/>
    <w:pPr>
      <w:spacing w:line="240" w:lineRule="auto"/>
    </w:pPr>
    <w:rPr>
      <w:sz w:val="2"/>
      <w:szCs w:val="2"/>
    </w:rPr>
  </w:style>
  <w:style w:type="paragraph" w:customStyle="1" w:styleId="Sndlista">
    <w:name w:val="Sändlista"/>
    <w:basedOn w:val="Brdtext"/>
    <w:next w:val="Normal"/>
    <w:pPr>
      <w:spacing w:after="0"/>
    </w:pPr>
    <w:rPr>
      <w:b/>
    </w:rPr>
  </w:style>
  <w:style w:type="paragraph" w:customStyle="1" w:styleId="Ledtextsidfot">
    <w:name w:val="Ledtext sidfot"/>
    <w:basedOn w:val="Ledtext"/>
    <w:rsid w:val="00B0430B"/>
    <w:pPr>
      <w:spacing w:before="40"/>
    </w:pPr>
  </w:style>
  <w:style w:type="character" w:styleId="Hyperlnk">
    <w:name w:val="Hyperlink"/>
    <w:basedOn w:val="Standardstycketeckensnitt"/>
    <w:rPr>
      <w:color w:val="0000FF"/>
      <w:u w:val="single"/>
    </w:rPr>
  </w:style>
  <w:style w:type="paragraph" w:customStyle="1" w:styleId="Flttext">
    <w:name w:val="Fälttext"/>
    <w:basedOn w:val="Ledtext"/>
    <w:rsid w:val="00FB3C51"/>
    <w:rPr>
      <w:snapToGrid w:val="0"/>
      <w:sz w:val="21"/>
    </w:rPr>
  </w:style>
  <w:style w:type="paragraph" w:customStyle="1" w:styleId="Hjlptext">
    <w:name w:val="Hjälptext"/>
    <w:basedOn w:val="Brdtext"/>
    <w:rsid w:val="00327CB0"/>
    <w:rPr>
      <w:i/>
    </w:rPr>
  </w:style>
  <w:style w:type="character" w:customStyle="1" w:styleId="BrdtextChar">
    <w:name w:val="Brödtext Char"/>
    <w:basedOn w:val="Standardstycketeckensnitt"/>
    <w:link w:val="Brdtext"/>
    <w:rsid w:val="005F01CB"/>
    <w:rPr>
      <w:rFonts w:ascii="Georgia" w:hAnsi="Georg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2621</Characters>
  <Application>Microsoft Office Word</Application>
  <DocSecurity>8</DocSecurity>
  <Lines>21</Lines>
  <Paragraphs>6</Paragraphs>
  <ScaleCrop>false</ScaleCrop>
  <HeadingPairs>
    <vt:vector size="2" baseType="variant">
      <vt:variant>
        <vt:lpstr>Rubrik</vt:lpstr>
      </vt:variant>
      <vt:variant>
        <vt:i4>1</vt:i4>
      </vt:variant>
    </vt:vector>
  </HeadingPairs>
  <TitlesOfParts>
    <vt:vector size="1" baseType="lpstr">
      <vt:lpstr>Mötesanteckningar</vt:lpstr>
    </vt:vector>
  </TitlesOfParts>
  <Company>MSB</Company>
  <LinksUpToDate>false</LinksUpToDate>
  <CharactersWithSpaces>3109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Mötesanteckningar</dc:title>
  <dc:creator>Svärd Jonas</dc:creator>
  <cp:lastModifiedBy>Fredriksson Ann-Kristin</cp:lastModifiedBy>
  <cp:revision>2</cp:revision>
  <cp:lastPrinted>2008-12-29T09:16:00Z</cp:lastPrinted>
  <dcterms:created xsi:type="dcterms:W3CDTF">2015-09-22T14:54:00Z</dcterms:created>
  <dcterms:modified xsi:type="dcterms:W3CDTF">2015-09-22T14:54:00Z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llnr">
    <vt:lpwstr>MSB-14.1</vt:lpwstr>
  </property>
  <property fmtid="{D5CDD505-2E9C-101B-9397-08002B2CF9AE}" pid="3" name="Mallagare">
    <vt:lpwstr>VS-SSÄK</vt:lpwstr>
  </property>
</Properties>
</file>