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8E" w:rsidRDefault="00185D07" w:rsidP="00EB65D3">
      <w:pPr>
        <w:sectPr w:rsidR="00F9748E" w:rsidSect="00327CB0">
          <w:headerReference w:type="default" r:id="rId8"/>
          <w:footerReference w:type="default" r:id="rId9"/>
          <w:footerReference w:type="first" r:id="rId10"/>
          <w:type w:val="continuous"/>
          <w:pgSz w:w="11906" w:h="16838" w:code="9"/>
          <w:pgMar w:top="567" w:right="2268" w:bottom="1985" w:left="2268" w:header="567" w:footer="567" w:gutter="0"/>
          <w:cols w:space="720"/>
          <w:formProt w:val="0"/>
        </w:sectPr>
      </w:pPr>
      <w:bookmarkStart w:id="3" w:name="_GoBack"/>
      <w:bookmarkEnd w:id="3"/>
      <w:r>
        <w:rPr>
          <w:noProof/>
        </w:rPr>
        <w:drawing>
          <wp:anchor distT="0" distB="0" distL="114300" distR="114300" simplePos="0" relativeHeight="251657728" behindDoc="0" locked="0" layoutInCell="1" allowOverlap="1">
            <wp:simplePos x="0" y="0"/>
            <wp:positionH relativeFrom="column">
              <wp:posOffset>-1057275</wp:posOffset>
            </wp:positionH>
            <wp:positionV relativeFrom="page">
              <wp:posOffset>288290</wp:posOffset>
            </wp:positionV>
            <wp:extent cx="2531110" cy="724535"/>
            <wp:effectExtent l="0" t="0" r="2540" b="0"/>
            <wp:wrapNone/>
            <wp:docPr id="59" name="Bild 59" descr="MSB_logotyp_svart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SB_logotyp_svart_la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111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748E" w:rsidRPr="00F9748E" w:rsidRDefault="00F9748E" w:rsidP="00F25769">
      <w:pPr>
        <w:pStyle w:val="Smal"/>
      </w:pPr>
    </w:p>
    <w:tbl>
      <w:tblPr>
        <w:tblW w:w="10317"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4"/>
        <w:gridCol w:w="2491"/>
        <w:gridCol w:w="2492"/>
      </w:tblGrid>
      <w:tr w:rsidR="00EB65D3" w:rsidTr="00FB3C51">
        <w:trPr>
          <w:cantSplit/>
          <w:trHeight w:hRule="exac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Antecknat av</w:t>
            </w:r>
          </w:p>
          <w:p w:rsidR="00F25769" w:rsidRPr="00F25769" w:rsidRDefault="00BA5C55" w:rsidP="00F25769">
            <w:pPr>
              <w:pStyle w:val="Flttext"/>
            </w:pPr>
            <w:bookmarkStart w:id="4" w:name="Handl"/>
            <w:bookmarkEnd w:id="4"/>
            <w:r>
              <w:t>Jonas Svärd</w:t>
            </w:r>
          </w:p>
        </w:tc>
        <w:tc>
          <w:tcPr>
            <w:tcW w:w="2491"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Mötesdatum</w:t>
            </w:r>
          </w:p>
          <w:p w:rsidR="00F25769" w:rsidRPr="00F25769" w:rsidRDefault="00712E40" w:rsidP="00F25769">
            <w:pPr>
              <w:pStyle w:val="Flttext"/>
            </w:pPr>
            <w:r>
              <w:t>201</w:t>
            </w:r>
            <w:r w:rsidR="00054A50">
              <w:t>4-04</w:t>
            </w:r>
            <w:r w:rsidR="005126EF">
              <w:t>-</w:t>
            </w:r>
            <w:r w:rsidR="00054A50">
              <w:t>07</w:t>
            </w:r>
          </w:p>
        </w:tc>
        <w:tc>
          <w:tcPr>
            <w:tcW w:w="2492" w:type="dxa"/>
            <w:tcBorders>
              <w:top w:val="single" w:sz="4" w:space="0" w:color="999999"/>
              <w:left w:val="single" w:sz="4" w:space="0" w:color="999999"/>
              <w:bottom w:val="single" w:sz="4" w:space="0" w:color="999999"/>
              <w:right w:val="single" w:sz="4" w:space="0" w:color="999999"/>
            </w:tcBorders>
          </w:tcPr>
          <w:p w:rsidR="00F25769" w:rsidRDefault="00F25769" w:rsidP="00F25769">
            <w:pPr>
              <w:pStyle w:val="Ledtext"/>
            </w:pPr>
            <w:r>
              <w:t>Mötestid</w:t>
            </w:r>
          </w:p>
          <w:p w:rsidR="00EB65D3" w:rsidRPr="00EB65D3" w:rsidRDefault="00E406CC" w:rsidP="00EB65D3">
            <w:pPr>
              <w:pStyle w:val="Flttext"/>
            </w:pPr>
            <w:r>
              <w:t>1000</w:t>
            </w:r>
            <w:r w:rsidR="00BD0BFF">
              <w:t>-1</w:t>
            </w:r>
            <w:r>
              <w:t>100</w:t>
            </w:r>
          </w:p>
        </w:tc>
      </w:tr>
      <w:tr w:rsidR="00EB65D3" w:rsidTr="00FB3C51">
        <w:trPr>
          <w:cantSplit/>
          <w:trHeigh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Närvarande</w:t>
            </w:r>
          </w:p>
          <w:p w:rsidR="00EB65D3" w:rsidRPr="00D53007" w:rsidRDefault="005126EF" w:rsidP="00054A50">
            <w:pPr>
              <w:pStyle w:val="Flttext"/>
            </w:pPr>
            <w:r>
              <w:t>Peter Wendel,</w:t>
            </w:r>
            <w:r w:rsidR="00054A50">
              <w:t xml:space="preserve"> </w:t>
            </w:r>
            <w:r w:rsidR="00054A50" w:rsidRPr="00054A50">
              <w:t>Håkan Warnemyr, Fredrik Tornhall, Mikael Nyberg</w:t>
            </w:r>
            <w:r w:rsidR="00E406CC">
              <w:t xml:space="preserve"> </w:t>
            </w:r>
            <w:r>
              <w:t>och Jonas Svärd</w:t>
            </w:r>
            <w:r w:rsidR="009B0D8F">
              <w:t xml:space="preserve"> </w:t>
            </w:r>
          </w:p>
        </w:tc>
        <w:tc>
          <w:tcPr>
            <w:tcW w:w="4983" w:type="dxa"/>
            <w:gridSpan w:val="2"/>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Frånvarande</w:t>
            </w:r>
          </w:p>
          <w:p w:rsidR="00EB65D3" w:rsidRPr="00A262C9" w:rsidRDefault="00054A50" w:rsidP="003B1145">
            <w:pPr>
              <w:pStyle w:val="Flttext"/>
            </w:pPr>
            <w:r w:rsidRPr="00054A50">
              <w:t>Anders Sahlin</w:t>
            </w:r>
          </w:p>
        </w:tc>
      </w:tr>
      <w:tr w:rsidR="00693994" w:rsidTr="00A72CC2">
        <w:trPr>
          <w:cantSplit/>
          <w:trHeight w:val="482"/>
        </w:trPr>
        <w:tc>
          <w:tcPr>
            <w:tcW w:w="5334" w:type="dxa"/>
            <w:tcBorders>
              <w:top w:val="single" w:sz="4" w:space="0" w:color="999999"/>
              <w:left w:val="nil"/>
              <w:bottom w:val="nil"/>
              <w:right w:val="nil"/>
            </w:tcBorders>
          </w:tcPr>
          <w:p w:rsidR="00693994" w:rsidRDefault="00693994" w:rsidP="003B1145">
            <w:pPr>
              <w:pStyle w:val="Ledtext"/>
            </w:pPr>
          </w:p>
        </w:tc>
        <w:tc>
          <w:tcPr>
            <w:tcW w:w="4983" w:type="dxa"/>
            <w:gridSpan w:val="2"/>
            <w:tcBorders>
              <w:top w:val="single" w:sz="4" w:space="0" w:color="999999"/>
              <w:left w:val="nil"/>
              <w:bottom w:val="nil"/>
              <w:right w:val="nil"/>
            </w:tcBorders>
          </w:tcPr>
          <w:p w:rsidR="00693994" w:rsidRDefault="00693994" w:rsidP="003B1145">
            <w:pPr>
              <w:pStyle w:val="Ledtext"/>
            </w:pPr>
          </w:p>
        </w:tc>
      </w:tr>
    </w:tbl>
    <w:p w:rsidR="007772C9" w:rsidRDefault="00BC06A7" w:rsidP="005F01CB">
      <w:pPr>
        <w:pStyle w:val="Rubrik1"/>
      </w:pPr>
      <w:r>
        <w:fldChar w:fldCharType="begin"/>
      </w:r>
      <w:r>
        <w:instrText xml:space="preserve"> MACROBUTTON Rubrik </w:instrText>
      </w:r>
      <w:r>
        <w:fldChar w:fldCharType="end"/>
      </w:r>
      <w:r>
        <w:fldChar w:fldCharType="begin"/>
      </w:r>
      <w:r>
        <w:instrText xml:space="preserve"> MACROBUTTON  Rubrik </w:instrText>
      </w:r>
      <w:r>
        <w:fldChar w:fldCharType="end"/>
      </w:r>
      <w:r w:rsidR="00054A50">
        <w:t>Arbetsgruppmöte 4</w:t>
      </w:r>
    </w:p>
    <w:p w:rsidR="00054A50" w:rsidRDefault="00E7474A" w:rsidP="00054A50">
      <w:pPr>
        <w:pStyle w:val="Brdtext"/>
      </w:pPr>
      <w:r>
        <w:t>Det största problemet är inte själva tillbehören utan det är ljudet i Rakel som är problemet. För att åtgärda problemet krävs det att det kommer folk från Celab som kan se över programmeringen och lägga till de tillbehör som det idag saknas ljudprofiler för.</w:t>
      </w:r>
    </w:p>
    <w:p w:rsidR="00E7474A" w:rsidRDefault="00E7474A" w:rsidP="00054A50">
      <w:pPr>
        <w:pStyle w:val="Brdtext"/>
      </w:pPr>
      <w:r>
        <w:t>I dagsläget är det oklart hur det ligger till med serviceavtal med Celab. Enligt Mikael så har vi här i Revinge inget lokalt avtal med Celab. Uppskattningsvis så kostar det cirka 10 000:- per dag om Celab ska komma ut och genomföra programmering på plats.</w:t>
      </w:r>
    </w:p>
    <w:p w:rsidR="00E7474A" w:rsidRDefault="00E7474A" w:rsidP="00054A50">
      <w:pPr>
        <w:pStyle w:val="Brdtext"/>
      </w:pPr>
      <w:r>
        <w:t>Eftersom projektet har blivit av med halva budgeten är det oklart om det finns penar för att genomföra någon sådan omprogrammering i lokal regi.</w:t>
      </w:r>
    </w:p>
    <w:p w:rsidR="00E7474A" w:rsidRDefault="00E7474A" w:rsidP="00054A50">
      <w:pPr>
        <w:pStyle w:val="Brdtext"/>
      </w:pPr>
      <w:r>
        <w:t>Vidare kopplat till ljudkvalliten så är ljudet så dåligt att det inte är aktuellt att genomföra några fler tester med elever då det inverkar för mycket på deras utbildning.</w:t>
      </w:r>
    </w:p>
    <w:p w:rsidR="00E7474A" w:rsidRDefault="00E7474A" w:rsidP="00054A50">
      <w:pPr>
        <w:pStyle w:val="Brdtext"/>
      </w:pPr>
      <w:r>
        <w:t>Fortsatta tester genomförs istället med lärare och personal</w:t>
      </w:r>
      <w:r w:rsidR="003817A9">
        <w:t>.</w:t>
      </w:r>
      <w:r>
        <w:t xml:space="preserve"> </w:t>
      </w:r>
      <w:r w:rsidR="003817A9">
        <w:t>M</w:t>
      </w:r>
      <w:r>
        <w:t xml:space="preserve">en det är inte lönt att gå vidare med </w:t>
      </w:r>
      <w:r w:rsidR="003817A9">
        <w:t xml:space="preserve">fler </w:t>
      </w:r>
      <w:r>
        <w:t>tester innan man åtgärdat ljudproblematiken.</w:t>
      </w:r>
    </w:p>
    <w:p w:rsidR="00E7474A" w:rsidRDefault="00E7474A" w:rsidP="00054A50">
      <w:pPr>
        <w:pStyle w:val="Brdtext"/>
      </w:pPr>
      <w:r>
        <w:t xml:space="preserve">Undertecknad kommer att ta kontakt med myndighetens Rakelsamordnare, Bo Edström och rådgöra i frågan. </w:t>
      </w:r>
      <w:r w:rsidR="003817A9">
        <w:t xml:space="preserve"> Därefter kommer jag att ha ett samtal med projektägaren för hur vi ska gå vidare.</w:t>
      </w:r>
    </w:p>
    <w:p w:rsidR="003817A9" w:rsidRDefault="003817A9" w:rsidP="00054A50">
      <w:pPr>
        <w:pStyle w:val="Brdtext"/>
      </w:pPr>
      <w:r>
        <w:t>Vidare försök kräver en uppdatering av ljudprofilerna och eventuellt mjukvaran i Rakelmobilerna. För detta behövs det uppskattningsvis två dagar för att programmera Rakelmobilerna och då behöver man även få loss personal som kan vara med och testa detta. Om detta ska kunna genomföras så måste det prioriteras av myndigheten så att man får loss personal till det alternativ avvakta till sommaren då det inte är några kurser.</w:t>
      </w:r>
    </w:p>
    <w:p w:rsidR="003817A9" w:rsidRDefault="003817A9" w:rsidP="00054A50">
      <w:pPr>
        <w:pStyle w:val="Brdtext"/>
      </w:pPr>
    </w:p>
    <w:p w:rsidR="003817A9" w:rsidRPr="00054A50" w:rsidRDefault="003817A9" w:rsidP="00054A50">
      <w:pPr>
        <w:pStyle w:val="Brdtext"/>
      </w:pPr>
    </w:p>
    <w:sectPr w:rsidR="003817A9" w:rsidRPr="00054A50" w:rsidSect="00327CB0">
      <w:footerReference w:type="default" r:id="rId12"/>
      <w:type w:val="continuous"/>
      <w:pgSz w:w="11906" w:h="16838" w:code="9"/>
      <w:pgMar w:top="2155" w:right="2268" w:bottom="1134" w:left="2268" w:header="567" w:footer="567"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DF2" w:rsidRDefault="00AE7DF2">
      <w:r>
        <w:separator/>
      </w:r>
    </w:p>
  </w:endnote>
  <w:endnote w:type="continuationSeparator" w:id="0">
    <w:p w:rsidR="00AE7DF2" w:rsidRDefault="00AE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185D07">
    <w:pPr>
      <w:pStyle w:val="Sidfot"/>
    </w:pPr>
    <w:r>
      <w:rPr>
        <w:noProof/>
      </w:rPr>
      <mc:AlternateContent>
        <mc:Choice Requires="wps">
          <w:drawing>
            <wp:anchor distT="0" distB="0" distL="114300" distR="114300" simplePos="0" relativeHeight="251658240" behindDoc="0" locked="1" layoutInCell="1" allowOverlap="1">
              <wp:simplePos x="0" y="0"/>
              <wp:positionH relativeFrom="column">
                <wp:posOffset>-931545</wp:posOffset>
              </wp:positionH>
              <wp:positionV relativeFrom="page">
                <wp:posOffset>9260840</wp:posOffset>
              </wp:positionV>
              <wp:extent cx="114935" cy="79946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273" w:rsidRDefault="00AE7DF2" w:rsidP="00FB3C51">
                          <w:pPr>
                            <w:pStyle w:val="Mallnummer"/>
                          </w:pPr>
                          <w:r>
                            <w:fldChar w:fldCharType="begin"/>
                          </w:r>
                          <w:r>
                            <w:instrText xml:space="preserve"> DOCPROPERTY "Mallnr"  \* MERGEFORMAT </w:instrText>
                          </w:r>
                          <w:r>
                            <w:fldChar w:fldCharType="separate"/>
                          </w:r>
                          <w:r w:rsidR="00BA5C55">
                            <w:t>MSB-14.1</w:t>
                          </w:r>
                          <w: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3.35pt;margin-top:729.2pt;width:9.05pt;height:6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aeeQIAAAIFAAAOAAAAZHJzL2Uyb0RvYy54bWysVNtu3CAQfa/Uf0C8b3yp92Ir3iiXblUp&#10;vUhJP4AFvEbFQIFdO6ry7x3wepP0IlVV/YAHGA4zc85wfjF0Eh24dUKrGmdnKUZcUc2E2tX4y/1m&#10;tsLIeaIYkVrxGj9why/Wr1+d96biuW61ZNwiAFGu6k2NW+9NlSSOtrwj7kwbrmCz0bYjHqZ2lzBL&#10;ekDvZJKn6SLptWXGasqdg9WbcROvI37TcOo/NY3jHskaQ2w+jjaO2zAm63NS7SwxraDHMMg/RNER&#10;oeDSE9QN8QTtrfgFqhPUaqcbf0Z1l+imEZTHHCCbLP0pm7uWGB5zgeI4cyqT+3+w9OPhs0WC1TjH&#10;SJEOKLrng0dXekBZEcrTG1eB150BPz/AOtAcU3XmVtOvDil93RK145fW6r7lhEF4WTiZPDs64rgA&#10;su0/aAb3kL3XEWhobBdqB9VAgA40PZyoCbHQcGVWlG/mGFHYWpZlsZjHG0g1HTbW+XdcdygYNbbA&#10;fAQnh1vnQzCkmlzCXU5LwTZCyjixu+21tOhAQCWb+B3RX7hJFZyVDsdGxHEFYoQ7wl6INrL+vczy&#10;Ir3Ky9lmsVrOik0xn5XLdDVLs/KqXKRFWdxsHkOAWVG1gjGuboXikwKz4u8YPvbCqJ2oQdTXuJzn&#10;85GhPyaZxu93SXbCQ0NK0dV4dXIiVeD1rWKQNqk8EXK0k5fhxypDDaZ/rEpUQSB+lIAftgOgBGls&#10;NXsAPVgNfAHp8IqAEcZ8CdMemrLG7tueWI6RfK9AVqGDJ8NOxnYyiKKtht72GI3mtR87fW+s2LUA&#10;PgpX6UuQXiOiLJ4COQoWGi3Gf3wUQic/n0evp6dr/QMAAP//AwBQSwMEFAAGAAgAAAAhAD/tP/bh&#10;AAAADwEAAA8AAABkcnMvZG93bnJldi54bWxMj0FPg0AQhe8m/ofNmHgxdKFSJJSlISYar0IPHqcw&#10;BVJ2l7Bbiv/e8aTHee/Lm/fyw6pHsdDsBmsURJsQBJnGtoPpFBzrtyAF4TyaFkdrSME3OTgU93c5&#10;Zq29mU9aKt8JDjEuQwW991MmpWt60ug2diLD3tnOGj2fcyfbGW8crke5DcNEahwMf+hxoteemkt1&#10;1QrWna0+JleXCUbn6mnxX+9lHSv1+LCWexCeVv8Hw299rg4FdzrZq2mdGBUEUZy8MMtOvEtjEMwE&#10;0TZNQJxYY+kZZJHL/zuKHwAAAP//AwBQSwECLQAUAAYACAAAACEAtoM4kv4AAADhAQAAEwAAAAAA&#10;AAAAAAAAAAAAAAAAW0NvbnRlbnRfVHlwZXNdLnhtbFBLAQItABQABgAIAAAAIQA4/SH/1gAAAJQB&#10;AAALAAAAAAAAAAAAAAAAAC8BAABfcmVscy8ucmVsc1BLAQItABQABgAIAAAAIQDEt1aeeQIAAAIF&#10;AAAOAAAAAAAAAAAAAAAAAC4CAABkcnMvZTJvRG9jLnhtbFBLAQItABQABgAIAAAAIQA/7T/24QAA&#10;AA8BAAAPAAAAAAAAAAAAAAAAANMEAABkcnMvZG93bnJldi54bWxQSwUGAAAAAAQABADzAAAA4QUA&#10;AAAA&#10;" stroked="f">
              <v:textbox style="layout-flow:vertical;mso-layout-flow-alt:bottom-to-top" inset="0,0,0,0">
                <w:txbxContent>
                  <w:p w:rsidR="009E2273" w:rsidRDefault="00712E40" w:rsidP="00FB3C51">
                    <w:pPr>
                      <w:pStyle w:val="Mallnummer"/>
                    </w:pPr>
                    <w:fldSimple w:instr=" DOCPROPERTY &quot;Mallnr&quot;  \* MERGEFORMAT ">
                      <w:r w:rsidR="00BA5C55">
                        <w:t>MSB-14.1</w:t>
                      </w:r>
                    </w:fldSimple>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C4F" w:rsidRPr="004D3DBF" w:rsidRDefault="00650C4F"/>
  <w:tbl>
    <w:tblPr>
      <w:tblW w:w="10345" w:type="dxa"/>
      <w:tblInd w:w="-1134" w:type="dxa"/>
      <w:tblLayout w:type="fixed"/>
      <w:tblCellMar>
        <w:left w:w="70" w:type="dxa"/>
        <w:right w:w="70" w:type="dxa"/>
      </w:tblCellMar>
      <w:tblLook w:val="0000" w:firstRow="0" w:lastRow="0" w:firstColumn="0" w:lastColumn="0" w:noHBand="0" w:noVBand="0"/>
    </w:tblPr>
    <w:tblGrid>
      <w:gridCol w:w="3892"/>
      <w:gridCol w:w="1988"/>
      <w:gridCol w:w="2827"/>
      <w:gridCol w:w="1638"/>
    </w:tblGrid>
    <w:tr w:rsidR="00650C4F" w:rsidRPr="004D3DBF">
      <w:trPr>
        <w:cantSplit/>
      </w:trPr>
      <w:tc>
        <w:tcPr>
          <w:tcW w:w="3892" w:type="dxa"/>
        </w:tcPr>
        <w:p w:rsidR="00650C4F" w:rsidRPr="004D3DBF" w:rsidRDefault="00650C4F">
          <w:pPr>
            <w:pStyle w:val="Ledtextsidfot"/>
          </w:pPr>
          <w:r w:rsidRPr="004D3DBF">
            <w:fldChar w:fldCharType="begin"/>
          </w:r>
          <w:r w:rsidRPr="004D3DBF">
            <w:instrText xml:space="preserve"> DOCPROPERTY "Ort"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fldChar w:fldCharType="begin"/>
          </w:r>
          <w:r w:rsidRPr="004D3DBF">
            <w:instrText xml:space="preserve"> IF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MERGEFORMAT </w:instrText>
          </w:r>
          <w:r w:rsidRPr="004D3DBF">
            <w:fldChar w:fldCharType="separate"/>
          </w:r>
          <w:r w:rsidR="00BA5C55" w:rsidRPr="00BA5C55">
            <w:rPr>
              <w:noProof/>
            </w:rPr>
            <w:t>Fel! Okänt namn</w:t>
          </w:r>
          <w:r w:rsidR="00BA5C55">
            <w:rPr>
              <w:b/>
              <w:bCs/>
              <w:noProof/>
            </w:rPr>
            <w:t xml:space="preserve"> på dokumentegenskap.</w:t>
          </w:r>
          <w:r w:rsidRPr="004D3DBF">
            <w:fldChar w:fldCharType="end"/>
          </w:r>
          <w:r w:rsidRPr="004D3DBF">
            <w:fldChar w:fldCharType="begin"/>
          </w:r>
          <w:r w:rsidRPr="004D3DBF">
            <w:instrText xml:space="preserve"> DOCPROPERTY "Postadress" \* MERGEFORMAT </w:instrText>
          </w:r>
          <w:r w:rsidRPr="004D3DBF">
            <w:fldChar w:fldCharType="separate"/>
          </w:r>
          <w:r w:rsidR="00BA5C55">
            <w:rPr>
              <w:b/>
              <w:bCs/>
            </w:rPr>
            <w:t>Fel! Okänt namn på dokumentegenskap.</w:t>
          </w:r>
          <w:r w:rsidRPr="004D3DBF">
            <w:fldChar w:fldCharType="end"/>
          </w:r>
        </w:p>
      </w:tc>
      <w:tc>
        <w:tcPr>
          <w:tcW w:w="1988" w:type="dxa"/>
        </w:tcPr>
        <w:p w:rsidR="00650C4F" w:rsidRPr="004D3DBF" w:rsidRDefault="00650C4F">
          <w:pPr>
            <w:pStyle w:val="Ledtextsidfot"/>
          </w:pPr>
          <w:r w:rsidRPr="004D3DBF">
            <w:t xml:space="preserve">Telefon: </w:t>
          </w:r>
          <w:r w:rsidRPr="004D3DBF">
            <w:fldChar w:fldCharType="begin"/>
          </w:r>
          <w:r w:rsidRPr="004D3DBF">
            <w:instrText xml:space="preserve"> DOCPROPERTY "TelefonSRV"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t xml:space="preserve">Telefax: </w:t>
          </w:r>
          <w:r w:rsidRPr="004D3DBF">
            <w:fldChar w:fldCharType="begin"/>
          </w:r>
          <w:r w:rsidRPr="004D3DBF">
            <w:instrText xml:space="preserve"> DOCPROPERTY "Telefax"  \* MERGEFORMAT </w:instrText>
          </w:r>
          <w:r w:rsidRPr="004D3DBF">
            <w:fldChar w:fldCharType="separate"/>
          </w:r>
          <w:r w:rsidR="00BA5C55">
            <w:rPr>
              <w:b/>
              <w:bCs/>
            </w:rPr>
            <w:t>Fel! Okänt namn på dokumentegenskap.</w:t>
          </w:r>
          <w:r w:rsidRPr="004D3DBF">
            <w:fldChar w:fldCharType="end"/>
          </w:r>
        </w:p>
      </w:tc>
      <w:tc>
        <w:tcPr>
          <w:tcW w:w="2827" w:type="dxa"/>
        </w:tcPr>
        <w:p w:rsidR="00650C4F" w:rsidRPr="00C7440F" w:rsidRDefault="00650C4F">
          <w:pPr>
            <w:pStyle w:val="Ledtextsidfot"/>
          </w:pPr>
          <w:r w:rsidRPr="00C7440F">
            <w:t xml:space="preserve">E-post: </w:t>
          </w:r>
          <w:r w:rsidRPr="004D3DBF">
            <w:fldChar w:fldCharType="begin"/>
          </w:r>
          <w:r w:rsidRPr="00C7440F">
            <w:instrText xml:space="preserve"> DOCPROPERTY "EpostSRV"  \* MERGEFORMAT </w:instrText>
          </w:r>
          <w:r w:rsidRPr="004D3DBF">
            <w:fldChar w:fldCharType="separate"/>
          </w:r>
          <w:r w:rsidR="00BA5C55">
            <w:rPr>
              <w:b/>
              <w:bCs/>
            </w:rPr>
            <w:t>Fel! Okänt namn på dokumentegenskap.</w:t>
          </w:r>
          <w:r w:rsidRPr="004D3DBF">
            <w:fldChar w:fldCharType="end"/>
          </w:r>
        </w:p>
        <w:p w:rsidR="00650C4F" w:rsidRPr="00C7440F" w:rsidRDefault="00650C4F">
          <w:pPr>
            <w:pStyle w:val="Ledtextsidfot"/>
          </w:pPr>
          <w:r w:rsidRPr="00C7440F">
            <w:t xml:space="preserve">Webbplats: </w:t>
          </w:r>
          <w:r w:rsidRPr="004D3DBF">
            <w:fldChar w:fldCharType="begin"/>
          </w:r>
          <w:r w:rsidRPr="00C7440F">
            <w:instrText xml:space="preserve"> DOCPROPERTY "Hemsida"  \* MERGEFORMAT </w:instrText>
          </w:r>
          <w:r w:rsidRPr="004D3DBF">
            <w:fldChar w:fldCharType="separate"/>
          </w:r>
          <w:r w:rsidR="00BA5C55">
            <w:rPr>
              <w:b/>
              <w:bCs/>
            </w:rPr>
            <w:t>Fel! Okänt namn på dokumentegenskap.</w:t>
          </w:r>
          <w:r w:rsidRPr="004D3DBF">
            <w:fldChar w:fldCharType="end"/>
          </w:r>
        </w:p>
      </w:tc>
      <w:tc>
        <w:tcPr>
          <w:tcW w:w="1638" w:type="dxa"/>
        </w:tcPr>
        <w:p w:rsidR="00650C4F" w:rsidRPr="004D3DBF" w:rsidRDefault="00650C4F">
          <w:pPr>
            <w:pStyle w:val="Ledtextsidfot"/>
          </w:pPr>
          <w:r w:rsidRPr="004D3DBF">
            <w:t>Org.nr. 202100-3914</w:t>
          </w:r>
        </w:p>
        <w:p w:rsidR="00650C4F" w:rsidRPr="004D3DBF" w:rsidRDefault="00650C4F">
          <w:pPr>
            <w:pStyle w:val="Ledtextsidfot"/>
          </w:pPr>
          <w:r w:rsidRPr="004D3DBF">
            <w:fldChar w:fldCharType="begin"/>
          </w:r>
          <w:r w:rsidRPr="004D3DBF">
            <w:instrText xml:space="preserve"> DOCPROPERTY "Ledtextjourtfn" \* MERGEFORMAT </w:instrText>
          </w:r>
          <w:r w:rsidRPr="004D3DBF">
            <w:fldChar w:fldCharType="separate"/>
          </w:r>
          <w:r w:rsidR="00BA5C55">
            <w:rPr>
              <w:b/>
              <w:bCs/>
            </w:rPr>
            <w:t>Fel! Okänt namn på dokumentegenskap.</w:t>
          </w:r>
          <w:r w:rsidRPr="004D3DBF">
            <w:fldChar w:fldCharType="end"/>
          </w:r>
        </w:p>
      </w:tc>
    </w:tr>
  </w:tbl>
  <w:p w:rsidR="00650C4F" w:rsidRPr="004D3DBF" w:rsidRDefault="00185D07">
    <w:pPr>
      <w:tabs>
        <w:tab w:val="left" w:pos="2835"/>
        <w:tab w:val="left" w:pos="4820"/>
        <w:tab w:val="left" w:pos="6804"/>
        <w:tab w:val="left" w:pos="8789"/>
      </w:tabs>
      <w:spacing w:before="40" w:after="40"/>
      <w:rPr>
        <w:sz w:val="2"/>
      </w:rPr>
    </w:pPr>
    <w:r>
      <w:rPr>
        <w:noProof/>
        <w:sz w:val="2"/>
      </w:rPr>
      <mc:AlternateContent>
        <mc:Choice Requires="wps">
          <w:drawing>
            <wp:anchor distT="0" distB="0" distL="114300" distR="114300" simplePos="0" relativeHeight="251657216" behindDoc="0" locked="1" layoutInCell="0" allowOverlap="1">
              <wp:simplePos x="0" y="0"/>
              <wp:positionH relativeFrom="column">
                <wp:posOffset>-1045845</wp:posOffset>
              </wp:positionH>
              <wp:positionV relativeFrom="page">
                <wp:posOffset>9312910</wp:posOffset>
              </wp:positionV>
              <wp:extent cx="114935" cy="79946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82.35pt;margin-top:733.3pt;width:9.05pt;height:6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i2fgIAAAkFAAAOAAAAZHJzL2Uyb0RvYy54bWysVNuO2yAQfa/Uf0C8Z22nzsVWnNVmt6kq&#10;bS/Sbj+AAI5RMVAgsVfV/nsHHGfTy0NV1Q94gOEwM+cMq+u+lejIrRNaVTi7SjHiimom1L7CXx63&#10;kyVGzhPFiNSKV/iJO3y9fv1q1ZmST3WjJeMWAYhyZWcq3HhvyiRxtOEtcVfacAWbtbYt8TC1+4RZ&#10;0gF6K5Npms6TTltmrKbcOVi9GzbxOuLXNaf+U1077pGsMMTm42jjuAtjsl6Rcm+JaQQ9hUH+IYqW&#10;CAWXnqHuiCfoYMVvUK2gVjtd+yuq20TXtaA85gDZZOkv2Tw0xPCYCxTHmXOZ3P+DpR+Pny0SDLjD&#10;SJEWKHrkvUcb3aMslqczrgSvBwN+vof14BpSdeZe068OKX3bELXnN9bqruGEQXhZKGxycTQQ4uAI&#10;gOy6D5rBPeTgdQTqa9sGQKgGAnSg6elMTYiFhiuzvHgzw4jC1qIo8vks3kDK8bCxzr/jukXBqLAF&#10;5iM4Od47H4Ih5egSg9dSsK2QMk7sfncrLToSUMk2fid0d+kmVXBWOhwbEIcViBHuCHsh2sj69yKb&#10;5ulmWky28+Vikm/z2aRYpMtJmhWbYp7mRX63fQ4BZnnZCMa4uheKjwrM8r9j+NQLg3aiBlFX4WI2&#10;nQ0MXUbvLpNM4/enJFvhoSGlaCu8PDuRMvD6VrHYLp4IOdjJz+HHKkMNxn+sSlRBIH6QgO93/Ulv&#10;ABZEsdPsCWRhNdAG3MNjAkYYpwuYdtCbFXbfDsRyjOR7BeoKjTwadjR2o0EUbTS0uMdoMG/90PAH&#10;Y8W+AfBBv0rfgAJrEdXxEshJt9BvMY3T2xAa+nIevV5esPUPAAAA//8DAFBLAwQUAAYACAAAACEA&#10;a0owKuEAAAAPAQAADwAAAGRycy9kb3ducmV2LnhtbEyPwW6DMBBE75X6D9ZW6qUihgjclmAiVKlV&#10;r4UcenTwBlCwjbBD6N93c2pvuzuj2TfFfjUjW3D2g7MSkk0MDG3r9GA7CYfmPXoB5oOyWo3OooQf&#10;9LAv7+8KlWt3tV+41KFjFGJ9riT0IUw5577t0Si/cRNa0k5uNirQOndcz+pK4Wbk2zgW3KjB0ode&#10;TfjWY3uuL0bCmrn6c/JNJVRyqp+W8P1RNamUjw9rtQMWcA1/ZrjhEzqUxHR0F6s9GyVEiUifyUtK&#10;KoQARp7oNgI70i173WbAy4L/71H+AgAA//8DAFBLAQItABQABgAIAAAAIQC2gziS/gAAAOEBAAAT&#10;AAAAAAAAAAAAAAAAAAAAAABbQ29udGVudF9UeXBlc10ueG1sUEsBAi0AFAAGAAgAAAAhADj9If/W&#10;AAAAlAEAAAsAAAAAAAAAAAAAAAAALwEAAF9yZWxzLy5yZWxzUEsBAi0AFAAGAAgAAAAhADomeLZ+&#10;AgAACQUAAA4AAAAAAAAAAAAAAAAALgIAAGRycy9lMm9Eb2MueG1sUEsBAi0AFAAGAAgAAAAhAGtK&#10;MCrhAAAADwEAAA8AAAAAAAAAAAAAAAAA2AQAAGRycy9kb3ducmV2LnhtbFBLBQYAAAAABAAEAPMA&#10;AADmBQAAAAA=&#10;" o:allowincell="f" stroked="f">
              <v:textbox style="layout-flow:vertical;mso-layout-flow-alt:bottom-to-top" inset="0,0,0,0">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v:textbox>
              <w10:wrap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9E2273">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DF2" w:rsidRDefault="00AE7DF2">
      <w:r>
        <w:separator/>
      </w:r>
    </w:p>
  </w:footnote>
  <w:footnote w:type="continuationSeparator" w:id="0">
    <w:p w:rsidR="00AE7DF2" w:rsidRDefault="00AE7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3" w:type="dxa"/>
      <w:tblInd w:w="-1064" w:type="dxa"/>
      <w:tblLayout w:type="fixed"/>
      <w:tblCellMar>
        <w:left w:w="70" w:type="dxa"/>
        <w:right w:w="70" w:type="dxa"/>
      </w:tblCellMar>
      <w:tblLook w:val="0000" w:firstRow="0" w:lastRow="0" w:firstColumn="0" w:lastColumn="0" w:noHBand="0" w:noVBand="0"/>
    </w:tblPr>
    <w:tblGrid>
      <w:gridCol w:w="5320"/>
      <w:gridCol w:w="2193"/>
      <w:gridCol w:w="1698"/>
      <w:gridCol w:w="1092"/>
    </w:tblGrid>
    <w:tr w:rsidR="00650C4F">
      <w:trPr>
        <w:cantSplit/>
        <w:trHeight w:hRule="exact" w:val="567"/>
      </w:trPr>
      <w:tc>
        <w:tcPr>
          <w:tcW w:w="5320" w:type="dxa"/>
          <w:vAlign w:val="bottom"/>
        </w:tcPr>
        <w:p w:rsidR="00650C4F" w:rsidRDefault="00650C4F">
          <w:pPr>
            <w:rPr>
              <w:b/>
              <w:bCs/>
              <w:snapToGrid w:val="0"/>
            </w:rPr>
          </w:pPr>
          <w:r w:rsidRPr="0044494E">
            <w:rPr>
              <w:b/>
              <w:bCs/>
              <w:snapToGrid w:val="0"/>
            </w:rPr>
            <w:t>M</w:t>
          </w:r>
          <w:r>
            <w:rPr>
              <w:b/>
              <w:bCs/>
              <w:snapToGrid w:val="0"/>
            </w:rPr>
            <w:t xml:space="preserve">yndigheten för </w:t>
          </w:r>
        </w:p>
        <w:p w:rsidR="00650C4F" w:rsidRPr="0044494E" w:rsidRDefault="00650C4F">
          <w:pPr>
            <w:rPr>
              <w:b/>
              <w:bCs/>
              <w:snapToGrid w:val="0"/>
            </w:rPr>
          </w:pPr>
          <w:r>
            <w:rPr>
              <w:b/>
              <w:bCs/>
              <w:snapToGrid w:val="0"/>
            </w:rPr>
            <w:t>samhällsskydd och beredskap</w:t>
          </w:r>
        </w:p>
      </w:tc>
      <w:tc>
        <w:tcPr>
          <w:tcW w:w="3891" w:type="dxa"/>
          <w:gridSpan w:val="2"/>
          <w:vAlign w:val="bottom"/>
        </w:tcPr>
        <w:p w:rsidR="00650C4F" w:rsidRDefault="00EB65D3" w:rsidP="00A52811">
          <w:pPr>
            <w:pStyle w:val="Dokumentrubrik"/>
            <w:rPr>
              <w:snapToGrid w:val="0"/>
            </w:rPr>
          </w:pPr>
          <w:bookmarkStart w:id="0" w:name="Doktyp"/>
          <w:bookmarkEnd w:id="0"/>
          <w:r>
            <w:rPr>
              <w:snapToGrid w:val="0"/>
            </w:rPr>
            <w:t>Mötesanteckningar</w:t>
          </w:r>
        </w:p>
      </w:tc>
      <w:tc>
        <w:tcPr>
          <w:tcW w:w="1092" w:type="dxa"/>
          <w:vAlign w:val="bottom"/>
        </w:tcPr>
        <w:p w:rsidR="00650C4F" w:rsidRPr="00931EAB" w:rsidRDefault="00650C4F" w:rsidP="00931EAB">
          <w:pPr>
            <w:pStyle w:val="Sidnumrering"/>
          </w:pPr>
          <w:r w:rsidRPr="00931EAB">
            <w:fldChar w:fldCharType="begin"/>
          </w:r>
          <w:r w:rsidRPr="00931EAB">
            <w:instrText xml:space="preserve"> PAGE </w:instrText>
          </w:r>
          <w:r w:rsidRPr="00931EAB">
            <w:fldChar w:fldCharType="separate"/>
          </w:r>
          <w:r w:rsidR="002B2E45">
            <w:rPr>
              <w:noProof/>
            </w:rPr>
            <w:t>1</w:t>
          </w:r>
          <w:r w:rsidRPr="00931EAB">
            <w:fldChar w:fldCharType="end"/>
          </w:r>
          <w:r w:rsidRPr="00931EAB">
            <w:t xml:space="preserve"> (</w:t>
          </w:r>
          <w:fldSimple w:instr=" NUMPAGES ">
            <w:r w:rsidR="002B2E45">
              <w:rPr>
                <w:noProof/>
              </w:rPr>
              <w:t>1</w:t>
            </w:r>
          </w:fldSimple>
          <w:r w:rsidRPr="00931EAB">
            <w:t>)</w:t>
          </w:r>
        </w:p>
      </w:tc>
    </w:tr>
    <w:tr w:rsidR="00650C4F">
      <w:trPr>
        <w:cantSplit/>
        <w:trHeight w:hRule="exact" w:val="482"/>
      </w:trPr>
      <w:tc>
        <w:tcPr>
          <w:tcW w:w="5320" w:type="dxa"/>
          <w:vAlign w:val="bottom"/>
        </w:tcPr>
        <w:p w:rsidR="00650C4F" w:rsidRDefault="00650C4F">
          <w:pPr>
            <w:rPr>
              <w:rFonts w:ascii="Arial" w:hAnsi="Arial"/>
              <w:snapToGrid w:val="0"/>
            </w:rPr>
          </w:pPr>
        </w:p>
      </w:tc>
      <w:tc>
        <w:tcPr>
          <w:tcW w:w="2193" w:type="dxa"/>
        </w:tcPr>
        <w:p w:rsidR="00650C4F" w:rsidRDefault="00650C4F" w:rsidP="00EB65D3">
          <w:pPr>
            <w:pStyle w:val="Ledtext"/>
          </w:pPr>
          <w:r>
            <w:t>Datum</w:t>
          </w:r>
        </w:p>
        <w:p w:rsidR="00EC4629" w:rsidRPr="00EC4629" w:rsidRDefault="00174F5B" w:rsidP="00EC4629">
          <w:pPr>
            <w:pStyle w:val="Flttext"/>
          </w:pPr>
          <w:r>
            <w:t>2014-04-08</w:t>
          </w:r>
        </w:p>
        <w:p w:rsidR="00650C4F" w:rsidRDefault="00650C4F" w:rsidP="00EB65D3">
          <w:pPr>
            <w:pStyle w:val="Flttext"/>
          </w:pPr>
          <w:bookmarkStart w:id="1" w:name="Datum"/>
          <w:bookmarkEnd w:id="1"/>
        </w:p>
      </w:tc>
      <w:tc>
        <w:tcPr>
          <w:tcW w:w="2790" w:type="dxa"/>
          <w:gridSpan w:val="2"/>
        </w:tcPr>
        <w:p w:rsidR="00650C4F" w:rsidRDefault="00650C4F" w:rsidP="00EB65D3">
          <w:pPr>
            <w:pStyle w:val="Ledtext"/>
          </w:pPr>
          <w:r>
            <w:t>Diarienr</w:t>
          </w:r>
        </w:p>
        <w:p w:rsidR="00650C4F" w:rsidRPr="00A52811" w:rsidRDefault="002C6229" w:rsidP="00EB65D3">
          <w:pPr>
            <w:pStyle w:val="Flttext"/>
          </w:pPr>
          <w:bookmarkStart w:id="2" w:name="Diarienr"/>
          <w:bookmarkEnd w:id="2"/>
          <w:r w:rsidRPr="002C6229">
            <w:t>2014-6280</w:t>
          </w:r>
        </w:p>
      </w:tc>
    </w:tr>
  </w:tbl>
  <w:p w:rsidR="00650C4F" w:rsidRPr="003C3B86" w:rsidRDefault="00650C4F" w:rsidP="00B0430B">
    <w:pPr>
      <w:pStyle w:val="S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7CCD02"/>
    <w:lvl w:ilvl="0">
      <w:start w:val="1"/>
      <w:numFmt w:val="decimal"/>
      <w:pStyle w:val="Numreradlista"/>
      <w:lvlText w:val="%1."/>
      <w:lvlJc w:val="left"/>
      <w:pPr>
        <w:tabs>
          <w:tab w:val="num" w:pos="360"/>
        </w:tabs>
        <w:ind w:left="360" w:hanging="360"/>
      </w:pPr>
    </w:lvl>
  </w:abstractNum>
  <w:abstractNum w:abstractNumId="1">
    <w:nsid w:val="FFFFFF89"/>
    <w:multiLevelType w:val="singleLevel"/>
    <w:tmpl w:val="3094E2C0"/>
    <w:lvl w:ilvl="0">
      <w:start w:val="1"/>
      <w:numFmt w:val="bullet"/>
      <w:pStyle w:val="Punktlista"/>
      <w:lvlText w:val=""/>
      <w:lvlJc w:val="left"/>
      <w:pPr>
        <w:tabs>
          <w:tab w:val="num" w:pos="360"/>
        </w:tabs>
        <w:ind w:left="360" w:hanging="360"/>
      </w:pPr>
      <w:rPr>
        <w:rFonts w:ascii="Symbol" w:hAnsi="Symbol" w:hint="default"/>
      </w:rPr>
    </w:lvl>
  </w:abstractNum>
  <w:abstractNum w:abstractNumId="2">
    <w:nsid w:val="1031527A"/>
    <w:multiLevelType w:val="hybridMultilevel"/>
    <w:tmpl w:val="C2C22F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B94334D"/>
    <w:multiLevelType w:val="hybridMultilevel"/>
    <w:tmpl w:val="A8622D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1DC65C3D"/>
    <w:multiLevelType w:val="hybridMultilevel"/>
    <w:tmpl w:val="3D009352"/>
    <w:lvl w:ilvl="0" w:tplc="F3B402AE">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20DF3807"/>
    <w:multiLevelType w:val="hybridMultilevel"/>
    <w:tmpl w:val="28C4496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2529464D"/>
    <w:multiLevelType w:val="hybridMultilevel"/>
    <w:tmpl w:val="0CA6941C"/>
    <w:lvl w:ilvl="0" w:tplc="8340A164">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38D740EF"/>
    <w:multiLevelType w:val="hybridMultilevel"/>
    <w:tmpl w:val="B24802A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3D0224A0"/>
    <w:multiLevelType w:val="hybridMultilevel"/>
    <w:tmpl w:val="8B6ADE5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F37633D"/>
    <w:multiLevelType w:val="hybridMultilevel"/>
    <w:tmpl w:val="AF9A49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47B231BC"/>
    <w:multiLevelType w:val="hybridMultilevel"/>
    <w:tmpl w:val="91A86FDC"/>
    <w:lvl w:ilvl="0" w:tplc="4D6E061C">
      <w:start w:val="1"/>
      <w:numFmt w:val="bullet"/>
      <w:lvlText w:val=""/>
      <w:lvlJc w:val="left"/>
      <w:pPr>
        <w:tabs>
          <w:tab w:val="num" w:pos="360"/>
        </w:tabs>
        <w:ind w:left="360" w:hanging="360"/>
      </w:pPr>
      <w:rPr>
        <w:rFonts w:ascii="Symbol" w:hAnsi="Symbol" w:hint="default"/>
      </w:rPr>
    </w:lvl>
    <w:lvl w:ilvl="1" w:tplc="B43AA66E">
      <w:start w:val="1"/>
      <w:numFmt w:val="bullet"/>
      <w:lvlText w:val=""/>
      <w:lvlJc w:val="left"/>
      <w:pPr>
        <w:tabs>
          <w:tab w:val="num" w:pos="1080"/>
        </w:tabs>
        <w:ind w:left="1080" w:hanging="360"/>
      </w:pPr>
      <w:rPr>
        <w:rFonts w:ascii="Symbol" w:hAnsi="Symbol" w:hint="default"/>
      </w:rPr>
    </w:lvl>
    <w:lvl w:ilvl="2" w:tplc="37368AC0" w:tentative="1">
      <w:start w:val="1"/>
      <w:numFmt w:val="bullet"/>
      <w:lvlText w:val=""/>
      <w:lvlJc w:val="left"/>
      <w:pPr>
        <w:tabs>
          <w:tab w:val="num" w:pos="1800"/>
        </w:tabs>
        <w:ind w:left="1800" w:hanging="360"/>
      </w:pPr>
      <w:rPr>
        <w:rFonts w:ascii="Wingdings" w:hAnsi="Wingdings" w:hint="default"/>
      </w:rPr>
    </w:lvl>
    <w:lvl w:ilvl="3" w:tplc="839C6DEE" w:tentative="1">
      <w:start w:val="1"/>
      <w:numFmt w:val="bullet"/>
      <w:lvlText w:val=""/>
      <w:lvlJc w:val="left"/>
      <w:pPr>
        <w:tabs>
          <w:tab w:val="num" w:pos="2520"/>
        </w:tabs>
        <w:ind w:left="2520" w:hanging="360"/>
      </w:pPr>
      <w:rPr>
        <w:rFonts w:ascii="Symbol" w:hAnsi="Symbol" w:hint="default"/>
      </w:rPr>
    </w:lvl>
    <w:lvl w:ilvl="4" w:tplc="B946697E" w:tentative="1">
      <w:start w:val="1"/>
      <w:numFmt w:val="bullet"/>
      <w:lvlText w:val="o"/>
      <w:lvlJc w:val="left"/>
      <w:pPr>
        <w:tabs>
          <w:tab w:val="num" w:pos="3240"/>
        </w:tabs>
        <w:ind w:left="3240" w:hanging="360"/>
      </w:pPr>
      <w:rPr>
        <w:rFonts w:ascii="Courier New" w:hAnsi="Courier New" w:hint="default"/>
      </w:rPr>
    </w:lvl>
    <w:lvl w:ilvl="5" w:tplc="741CB1E8" w:tentative="1">
      <w:start w:val="1"/>
      <w:numFmt w:val="bullet"/>
      <w:lvlText w:val=""/>
      <w:lvlJc w:val="left"/>
      <w:pPr>
        <w:tabs>
          <w:tab w:val="num" w:pos="3960"/>
        </w:tabs>
        <w:ind w:left="3960" w:hanging="360"/>
      </w:pPr>
      <w:rPr>
        <w:rFonts w:ascii="Wingdings" w:hAnsi="Wingdings" w:hint="default"/>
      </w:rPr>
    </w:lvl>
    <w:lvl w:ilvl="6" w:tplc="A5B0E6B2" w:tentative="1">
      <w:start w:val="1"/>
      <w:numFmt w:val="bullet"/>
      <w:lvlText w:val=""/>
      <w:lvlJc w:val="left"/>
      <w:pPr>
        <w:tabs>
          <w:tab w:val="num" w:pos="4680"/>
        </w:tabs>
        <w:ind w:left="4680" w:hanging="360"/>
      </w:pPr>
      <w:rPr>
        <w:rFonts w:ascii="Symbol" w:hAnsi="Symbol" w:hint="default"/>
      </w:rPr>
    </w:lvl>
    <w:lvl w:ilvl="7" w:tplc="BB4AAD1C" w:tentative="1">
      <w:start w:val="1"/>
      <w:numFmt w:val="bullet"/>
      <w:lvlText w:val="o"/>
      <w:lvlJc w:val="left"/>
      <w:pPr>
        <w:tabs>
          <w:tab w:val="num" w:pos="5400"/>
        </w:tabs>
        <w:ind w:left="5400" w:hanging="360"/>
      </w:pPr>
      <w:rPr>
        <w:rFonts w:ascii="Courier New" w:hAnsi="Courier New" w:hint="default"/>
      </w:rPr>
    </w:lvl>
    <w:lvl w:ilvl="8" w:tplc="B81A2F32" w:tentative="1">
      <w:start w:val="1"/>
      <w:numFmt w:val="bullet"/>
      <w:lvlText w:val=""/>
      <w:lvlJc w:val="left"/>
      <w:pPr>
        <w:tabs>
          <w:tab w:val="num" w:pos="6120"/>
        </w:tabs>
        <w:ind w:left="6120" w:hanging="360"/>
      </w:pPr>
      <w:rPr>
        <w:rFonts w:ascii="Wingdings" w:hAnsi="Wingdings" w:hint="default"/>
      </w:rPr>
    </w:lvl>
  </w:abstractNum>
  <w:abstractNum w:abstractNumId="11">
    <w:nsid w:val="626F1648"/>
    <w:multiLevelType w:val="hybridMultilevel"/>
    <w:tmpl w:val="16482F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62994C59"/>
    <w:multiLevelType w:val="hybridMultilevel"/>
    <w:tmpl w:val="5FC8F7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691F2052"/>
    <w:multiLevelType w:val="hybridMultilevel"/>
    <w:tmpl w:val="296C98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77E616B3"/>
    <w:multiLevelType w:val="multilevel"/>
    <w:tmpl w:val="1A161528"/>
    <w:lvl w:ilvl="0">
      <w:start w:val="1999"/>
      <w:numFmt w:val="decimal"/>
      <w:lvlText w:val="%1"/>
      <w:lvlJc w:val="left"/>
      <w:pPr>
        <w:tabs>
          <w:tab w:val="num" w:pos="2670"/>
        </w:tabs>
        <w:ind w:left="2670" w:hanging="2670"/>
      </w:pPr>
      <w:rPr>
        <w:rFonts w:hint="default"/>
      </w:rPr>
    </w:lvl>
    <w:lvl w:ilvl="1">
      <w:start w:val="12"/>
      <w:numFmt w:val="decimal"/>
      <w:lvlText w:val="%1-%2"/>
      <w:lvlJc w:val="left"/>
      <w:pPr>
        <w:tabs>
          <w:tab w:val="num" w:pos="4822"/>
        </w:tabs>
        <w:ind w:left="4822" w:hanging="2670"/>
      </w:pPr>
      <w:rPr>
        <w:rFonts w:hint="default"/>
      </w:rPr>
    </w:lvl>
    <w:lvl w:ilvl="2">
      <w:start w:val="15"/>
      <w:numFmt w:val="decimal"/>
      <w:lvlText w:val="%1-%2-%3"/>
      <w:lvlJc w:val="left"/>
      <w:pPr>
        <w:tabs>
          <w:tab w:val="num" w:pos="6974"/>
        </w:tabs>
        <w:ind w:left="6974" w:hanging="2670"/>
      </w:pPr>
      <w:rPr>
        <w:rFonts w:hint="default"/>
      </w:rPr>
    </w:lvl>
    <w:lvl w:ilvl="3">
      <w:start w:val="1"/>
      <w:numFmt w:val="decimal"/>
      <w:lvlText w:val="%1-%2-%3.%4"/>
      <w:lvlJc w:val="left"/>
      <w:pPr>
        <w:tabs>
          <w:tab w:val="num" w:pos="9126"/>
        </w:tabs>
        <w:ind w:left="9126" w:hanging="2670"/>
      </w:pPr>
      <w:rPr>
        <w:rFonts w:hint="default"/>
      </w:rPr>
    </w:lvl>
    <w:lvl w:ilvl="4">
      <w:start w:val="1"/>
      <w:numFmt w:val="decimal"/>
      <w:lvlText w:val="%1-%2-%3.%4.%5"/>
      <w:lvlJc w:val="left"/>
      <w:pPr>
        <w:tabs>
          <w:tab w:val="num" w:pos="11278"/>
        </w:tabs>
        <w:ind w:left="11278" w:hanging="2670"/>
      </w:pPr>
      <w:rPr>
        <w:rFonts w:hint="default"/>
      </w:rPr>
    </w:lvl>
    <w:lvl w:ilvl="5">
      <w:start w:val="1"/>
      <w:numFmt w:val="decimal"/>
      <w:lvlText w:val="%1-%2-%3.%4.%5.%6"/>
      <w:lvlJc w:val="left"/>
      <w:pPr>
        <w:tabs>
          <w:tab w:val="num" w:pos="13430"/>
        </w:tabs>
        <w:ind w:left="13430" w:hanging="2670"/>
      </w:pPr>
      <w:rPr>
        <w:rFonts w:hint="default"/>
      </w:rPr>
    </w:lvl>
    <w:lvl w:ilvl="6">
      <w:start w:val="1"/>
      <w:numFmt w:val="decimal"/>
      <w:lvlText w:val="%1-%2-%3.%4.%5.%6.%7"/>
      <w:lvlJc w:val="left"/>
      <w:pPr>
        <w:tabs>
          <w:tab w:val="num" w:pos="15582"/>
        </w:tabs>
        <w:ind w:left="15582" w:hanging="2670"/>
      </w:pPr>
      <w:rPr>
        <w:rFonts w:hint="default"/>
      </w:rPr>
    </w:lvl>
    <w:lvl w:ilvl="7">
      <w:start w:val="1"/>
      <w:numFmt w:val="decimal"/>
      <w:lvlText w:val="%1-%2-%3.%4.%5.%6.%7.%8"/>
      <w:lvlJc w:val="left"/>
      <w:pPr>
        <w:tabs>
          <w:tab w:val="num" w:pos="17734"/>
        </w:tabs>
        <w:ind w:left="17734" w:hanging="2670"/>
      </w:pPr>
      <w:rPr>
        <w:rFonts w:hint="default"/>
      </w:rPr>
    </w:lvl>
    <w:lvl w:ilvl="8">
      <w:start w:val="1"/>
      <w:numFmt w:val="decimal"/>
      <w:lvlText w:val="%1-%2-%3.%4.%5.%6.%7.%8.%9"/>
      <w:lvlJc w:val="left"/>
      <w:pPr>
        <w:tabs>
          <w:tab w:val="num" w:pos="19886"/>
        </w:tabs>
        <w:ind w:left="19886" w:hanging="2670"/>
      </w:pPr>
      <w:rPr>
        <w:rFonts w:hint="default"/>
      </w:rPr>
    </w:lvl>
  </w:abstractNum>
  <w:num w:numId="1">
    <w:abstractNumId w:val="14"/>
  </w:num>
  <w:num w:numId="2">
    <w:abstractNumId w:val="10"/>
  </w:num>
  <w:num w:numId="3">
    <w:abstractNumId w:val="0"/>
  </w:num>
  <w:num w:numId="4">
    <w:abstractNumId w:val="0"/>
  </w:num>
  <w:num w:numId="5">
    <w:abstractNumId w:val="1"/>
  </w:num>
  <w:num w:numId="6">
    <w:abstractNumId w:val="1"/>
  </w:num>
  <w:num w:numId="7">
    <w:abstractNumId w:val="12"/>
  </w:num>
  <w:num w:numId="8">
    <w:abstractNumId w:val="6"/>
  </w:num>
  <w:num w:numId="9">
    <w:abstractNumId w:val="4"/>
  </w:num>
  <w:num w:numId="10">
    <w:abstractNumId w:val="11"/>
  </w:num>
  <w:num w:numId="11">
    <w:abstractNumId w:val="3"/>
  </w:num>
  <w:num w:numId="12">
    <w:abstractNumId w:val="13"/>
  </w:num>
  <w:num w:numId="13">
    <w:abstractNumId w:val="8"/>
  </w:num>
  <w:num w:numId="14">
    <w:abstractNumId w:val="9"/>
  </w:num>
  <w:num w:numId="15">
    <w:abstractNumId w:val="7"/>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sv-SE" w:vendorID="0"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pacity=".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55"/>
    <w:rsid w:val="000141B6"/>
    <w:rsid w:val="0002215F"/>
    <w:rsid w:val="000416DF"/>
    <w:rsid w:val="00054A50"/>
    <w:rsid w:val="00064E6B"/>
    <w:rsid w:val="00073D4A"/>
    <w:rsid w:val="000807B4"/>
    <w:rsid w:val="000945E8"/>
    <w:rsid w:val="000A7A44"/>
    <w:rsid w:val="000C7E9F"/>
    <w:rsid w:val="000D4573"/>
    <w:rsid w:val="00104E4F"/>
    <w:rsid w:val="00107758"/>
    <w:rsid w:val="00156258"/>
    <w:rsid w:val="00164CD7"/>
    <w:rsid w:val="00174F5B"/>
    <w:rsid w:val="001812FC"/>
    <w:rsid w:val="00185D07"/>
    <w:rsid w:val="00187767"/>
    <w:rsid w:val="001B0C4C"/>
    <w:rsid w:val="001B7350"/>
    <w:rsid w:val="001F3644"/>
    <w:rsid w:val="00205EF3"/>
    <w:rsid w:val="00210A0E"/>
    <w:rsid w:val="00214169"/>
    <w:rsid w:val="0023225F"/>
    <w:rsid w:val="002352E1"/>
    <w:rsid w:val="00251D66"/>
    <w:rsid w:val="00284574"/>
    <w:rsid w:val="002B02A8"/>
    <w:rsid w:val="002B2E45"/>
    <w:rsid w:val="002C6229"/>
    <w:rsid w:val="00327CB0"/>
    <w:rsid w:val="0035089A"/>
    <w:rsid w:val="003617EE"/>
    <w:rsid w:val="00376BC1"/>
    <w:rsid w:val="003817A9"/>
    <w:rsid w:val="003A6BE1"/>
    <w:rsid w:val="003B1145"/>
    <w:rsid w:val="003C21C2"/>
    <w:rsid w:val="003C324A"/>
    <w:rsid w:val="003C3B86"/>
    <w:rsid w:val="003E103B"/>
    <w:rsid w:val="003F1599"/>
    <w:rsid w:val="00415A5A"/>
    <w:rsid w:val="0042153A"/>
    <w:rsid w:val="00422F61"/>
    <w:rsid w:val="00432F7A"/>
    <w:rsid w:val="0044487E"/>
    <w:rsid w:val="0044494E"/>
    <w:rsid w:val="00445636"/>
    <w:rsid w:val="00446E0E"/>
    <w:rsid w:val="00462E2C"/>
    <w:rsid w:val="004745A8"/>
    <w:rsid w:val="00495835"/>
    <w:rsid w:val="004A2197"/>
    <w:rsid w:val="004B0DD4"/>
    <w:rsid w:val="004C13DD"/>
    <w:rsid w:val="004D3DBF"/>
    <w:rsid w:val="004E2DA6"/>
    <w:rsid w:val="004E334D"/>
    <w:rsid w:val="004F1A03"/>
    <w:rsid w:val="0050016A"/>
    <w:rsid w:val="005126EF"/>
    <w:rsid w:val="00520CE3"/>
    <w:rsid w:val="0052297B"/>
    <w:rsid w:val="005275BC"/>
    <w:rsid w:val="00532536"/>
    <w:rsid w:val="00546598"/>
    <w:rsid w:val="00546B64"/>
    <w:rsid w:val="00562A71"/>
    <w:rsid w:val="00563C01"/>
    <w:rsid w:val="00573E90"/>
    <w:rsid w:val="0057718D"/>
    <w:rsid w:val="005812D6"/>
    <w:rsid w:val="00592A46"/>
    <w:rsid w:val="005C501D"/>
    <w:rsid w:val="005C6D72"/>
    <w:rsid w:val="005C7C16"/>
    <w:rsid w:val="005D0505"/>
    <w:rsid w:val="005D1A09"/>
    <w:rsid w:val="005D5C2D"/>
    <w:rsid w:val="005E643F"/>
    <w:rsid w:val="005F01CB"/>
    <w:rsid w:val="005F6739"/>
    <w:rsid w:val="00612C00"/>
    <w:rsid w:val="00612D20"/>
    <w:rsid w:val="00614F3C"/>
    <w:rsid w:val="0061502E"/>
    <w:rsid w:val="006313A0"/>
    <w:rsid w:val="00640626"/>
    <w:rsid w:val="00650C4F"/>
    <w:rsid w:val="00666C17"/>
    <w:rsid w:val="00693994"/>
    <w:rsid w:val="006A3F64"/>
    <w:rsid w:val="006A747E"/>
    <w:rsid w:val="006B0BA8"/>
    <w:rsid w:val="006D50D0"/>
    <w:rsid w:val="006F29EE"/>
    <w:rsid w:val="006F2A1F"/>
    <w:rsid w:val="00701326"/>
    <w:rsid w:val="00707427"/>
    <w:rsid w:val="00712E40"/>
    <w:rsid w:val="007227C2"/>
    <w:rsid w:val="007357DA"/>
    <w:rsid w:val="00744201"/>
    <w:rsid w:val="007512CE"/>
    <w:rsid w:val="007728F6"/>
    <w:rsid w:val="007772C9"/>
    <w:rsid w:val="007A3905"/>
    <w:rsid w:val="007D18A3"/>
    <w:rsid w:val="007E1DF0"/>
    <w:rsid w:val="00811943"/>
    <w:rsid w:val="00823169"/>
    <w:rsid w:val="00843B6E"/>
    <w:rsid w:val="008471BA"/>
    <w:rsid w:val="008507A7"/>
    <w:rsid w:val="00884C71"/>
    <w:rsid w:val="00890192"/>
    <w:rsid w:val="008A5D1C"/>
    <w:rsid w:val="008B60B6"/>
    <w:rsid w:val="008C0904"/>
    <w:rsid w:val="008D5952"/>
    <w:rsid w:val="008E29B0"/>
    <w:rsid w:val="0090637E"/>
    <w:rsid w:val="00915FEF"/>
    <w:rsid w:val="00924262"/>
    <w:rsid w:val="00931EAB"/>
    <w:rsid w:val="0094299C"/>
    <w:rsid w:val="00962845"/>
    <w:rsid w:val="00965DEA"/>
    <w:rsid w:val="00970A6A"/>
    <w:rsid w:val="00971A11"/>
    <w:rsid w:val="009B00C1"/>
    <w:rsid w:val="009B0D8F"/>
    <w:rsid w:val="009D162E"/>
    <w:rsid w:val="009D4642"/>
    <w:rsid w:val="009E0745"/>
    <w:rsid w:val="009E2273"/>
    <w:rsid w:val="00A02AD7"/>
    <w:rsid w:val="00A0604C"/>
    <w:rsid w:val="00A11FD7"/>
    <w:rsid w:val="00A24642"/>
    <w:rsid w:val="00A37735"/>
    <w:rsid w:val="00A52811"/>
    <w:rsid w:val="00A62AD9"/>
    <w:rsid w:val="00A72CC2"/>
    <w:rsid w:val="00A9702A"/>
    <w:rsid w:val="00AA4575"/>
    <w:rsid w:val="00AE7DF2"/>
    <w:rsid w:val="00B0430B"/>
    <w:rsid w:val="00B06681"/>
    <w:rsid w:val="00B43A8D"/>
    <w:rsid w:val="00B452B1"/>
    <w:rsid w:val="00B64740"/>
    <w:rsid w:val="00B81CD1"/>
    <w:rsid w:val="00BA5C55"/>
    <w:rsid w:val="00BB3AEB"/>
    <w:rsid w:val="00BC06A7"/>
    <w:rsid w:val="00BC431A"/>
    <w:rsid w:val="00BD0BFF"/>
    <w:rsid w:val="00BE1C49"/>
    <w:rsid w:val="00BF4173"/>
    <w:rsid w:val="00C00331"/>
    <w:rsid w:val="00C0400A"/>
    <w:rsid w:val="00C22D5E"/>
    <w:rsid w:val="00C3649B"/>
    <w:rsid w:val="00C41680"/>
    <w:rsid w:val="00C432A3"/>
    <w:rsid w:val="00C63112"/>
    <w:rsid w:val="00C6413C"/>
    <w:rsid w:val="00C67425"/>
    <w:rsid w:val="00C7440F"/>
    <w:rsid w:val="00C854E7"/>
    <w:rsid w:val="00CB46AD"/>
    <w:rsid w:val="00CC31C8"/>
    <w:rsid w:val="00CE6369"/>
    <w:rsid w:val="00CF14D9"/>
    <w:rsid w:val="00CF5C0D"/>
    <w:rsid w:val="00CF6F2E"/>
    <w:rsid w:val="00D50572"/>
    <w:rsid w:val="00D635D6"/>
    <w:rsid w:val="00DA16ED"/>
    <w:rsid w:val="00DE26FA"/>
    <w:rsid w:val="00DE7280"/>
    <w:rsid w:val="00E1324B"/>
    <w:rsid w:val="00E16AEB"/>
    <w:rsid w:val="00E252BB"/>
    <w:rsid w:val="00E25928"/>
    <w:rsid w:val="00E406CC"/>
    <w:rsid w:val="00E4160F"/>
    <w:rsid w:val="00E437B1"/>
    <w:rsid w:val="00E62E60"/>
    <w:rsid w:val="00E6394B"/>
    <w:rsid w:val="00E7474A"/>
    <w:rsid w:val="00E97044"/>
    <w:rsid w:val="00EA3209"/>
    <w:rsid w:val="00EB2A73"/>
    <w:rsid w:val="00EB30FA"/>
    <w:rsid w:val="00EB65D3"/>
    <w:rsid w:val="00EC27D2"/>
    <w:rsid w:val="00EC4629"/>
    <w:rsid w:val="00ED27DB"/>
    <w:rsid w:val="00EE7BE9"/>
    <w:rsid w:val="00F02AD3"/>
    <w:rsid w:val="00F070B0"/>
    <w:rsid w:val="00F17E4F"/>
    <w:rsid w:val="00F21D66"/>
    <w:rsid w:val="00F25769"/>
    <w:rsid w:val="00F348BF"/>
    <w:rsid w:val="00F40BCB"/>
    <w:rsid w:val="00F51666"/>
    <w:rsid w:val="00F74CA2"/>
    <w:rsid w:val="00F9748E"/>
    <w:rsid w:val="00FB3C51"/>
    <w:rsid w:val="00FC3C60"/>
    <w:rsid w:val="00FE1A7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pacity=".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bdatalager.msb.local\officemallar\M&#246;tesanteckningar.do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Mötesanteckningar</Template>
  <TotalTime>1</TotalTime>
  <Pages>1</Pages>
  <Words>293</Words>
  <Characters>1555</Characters>
  <Application>Microsoft Office Word</Application>
  <DocSecurity>8</DocSecurity>
  <Lines>12</Lines>
  <Paragraphs>3</Paragraphs>
  <ScaleCrop>false</ScaleCrop>
  <HeadingPairs>
    <vt:vector size="2" baseType="variant">
      <vt:variant>
        <vt:lpstr>Rubrik</vt:lpstr>
      </vt:variant>
      <vt:variant>
        <vt:i4>1</vt:i4>
      </vt:variant>
    </vt:vector>
  </HeadingPairs>
  <TitlesOfParts>
    <vt:vector size="1" baseType="lpstr">
      <vt:lpstr>Mötesanteckningar</vt:lpstr>
    </vt:vector>
  </TitlesOfParts>
  <Company>MSB</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Mötesanteckningar</dc:title>
  <dc:creator>Svärd Jonas</dc:creator>
  <cp:lastModifiedBy>Fredriksson Ann-Kristin</cp:lastModifiedBy>
  <cp:revision>2</cp:revision>
  <cp:lastPrinted>2008-12-29T09:16:00Z</cp:lastPrinted>
  <dcterms:created xsi:type="dcterms:W3CDTF">2015-09-22T14:54:00Z</dcterms:created>
  <dcterms:modified xsi:type="dcterms:W3CDTF">2015-09-22T14:54:00Z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llnr">
    <vt:lpwstr>MSB-14.1</vt:lpwstr>
  </property>
  <property fmtid="{D5CDD505-2E9C-101B-9397-08002B2CF9AE}" pid="3" name="Mallagare">
    <vt:lpwstr>VS-SSÄK</vt:lpwstr>
  </property>
</Properties>
</file>